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8EDD94" w14:textId="77777777" w:rsidR="007631C0" w:rsidRDefault="007631C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f7"/>
        <w:tblW w:w="5180" w:type="dxa"/>
        <w:tblInd w:w="949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180"/>
      </w:tblGrid>
      <w:tr w:rsidR="007631C0" w14:paraId="3310D269" w14:textId="77777777">
        <w:tc>
          <w:tcPr>
            <w:tcW w:w="5180" w:type="dxa"/>
          </w:tcPr>
          <w:p w14:paraId="6FD7562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631C0" w14:paraId="4634AAF2" w14:textId="77777777">
        <w:tc>
          <w:tcPr>
            <w:tcW w:w="5180" w:type="dxa"/>
          </w:tcPr>
          <w:p w14:paraId="2764E17C" w14:textId="77777777" w:rsidR="007631C0" w:rsidRDefault="003B1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"ПРИЛОЖЕНИЕ № 1</w:t>
            </w:r>
          </w:p>
          <w:p w14:paraId="642B15A1" w14:textId="77777777" w:rsidR="007631C0" w:rsidRDefault="003B1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 муниципальной программе</w:t>
            </w:r>
          </w:p>
          <w:p w14:paraId="63E9BB8B" w14:textId="77777777" w:rsidR="007631C0" w:rsidRDefault="003B1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"Развитие города Архангельска</w:t>
            </w:r>
          </w:p>
          <w:p w14:paraId="18CCBF94" w14:textId="77777777" w:rsidR="007631C0" w:rsidRDefault="003B1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как административного центра</w:t>
            </w:r>
          </w:p>
          <w:p w14:paraId="01DE62D1" w14:textId="77777777" w:rsidR="007631C0" w:rsidRDefault="003B1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Архангельской области"</w:t>
            </w:r>
          </w:p>
          <w:p w14:paraId="4B819B6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6D8EEA8A" w14:textId="77777777" w:rsidR="007631C0" w:rsidRDefault="003B1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ПЕРЕЧЕНЬ МЕРОПРИЯТИЙ</w:t>
      </w:r>
    </w:p>
    <w:p w14:paraId="1EC8AE2A" w14:textId="77777777" w:rsidR="007631C0" w:rsidRDefault="007631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3CE48D1" w14:textId="77777777" w:rsidR="007631C0" w:rsidRDefault="003B145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муниципальной программы "Развитие города Архангельска как административного центра Архангельской области"</w:t>
      </w:r>
    </w:p>
    <w:p w14:paraId="6BCC3F4F" w14:textId="77777777" w:rsidR="007631C0" w:rsidRDefault="007631C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Style w:val="af8"/>
        <w:tblW w:w="16815" w:type="dxa"/>
        <w:tblInd w:w="-11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487"/>
        <w:gridCol w:w="1364"/>
        <w:gridCol w:w="1220"/>
        <w:gridCol w:w="846"/>
        <w:gridCol w:w="741"/>
        <w:gridCol w:w="809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851"/>
        <w:gridCol w:w="850"/>
        <w:gridCol w:w="992"/>
        <w:gridCol w:w="1276"/>
      </w:tblGrid>
      <w:tr w:rsidR="007631C0" w14:paraId="42412320" w14:textId="77777777" w:rsidTr="001340D6">
        <w:trPr>
          <w:trHeight w:val="483"/>
        </w:trPr>
        <w:tc>
          <w:tcPr>
            <w:tcW w:w="1487" w:type="dxa"/>
            <w:vMerge w:val="restart"/>
            <w:shd w:val="clear" w:color="auto" w:fill="auto"/>
            <w:vAlign w:val="center"/>
          </w:tcPr>
          <w:p w14:paraId="15A59B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Наименование мероприятия</w:t>
            </w:r>
          </w:p>
        </w:tc>
        <w:tc>
          <w:tcPr>
            <w:tcW w:w="1364" w:type="dxa"/>
            <w:vMerge w:val="restart"/>
            <w:shd w:val="clear" w:color="auto" w:fill="auto"/>
            <w:vAlign w:val="center"/>
          </w:tcPr>
          <w:p w14:paraId="0D3F19B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Исполнители мероприятия</w:t>
            </w:r>
          </w:p>
        </w:tc>
        <w:tc>
          <w:tcPr>
            <w:tcW w:w="1220" w:type="dxa"/>
            <w:vMerge w:val="restart"/>
            <w:shd w:val="clear" w:color="auto" w:fill="auto"/>
            <w:vAlign w:val="center"/>
          </w:tcPr>
          <w:p w14:paraId="48C956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1468" w:type="dxa"/>
            <w:gridSpan w:val="15"/>
            <w:shd w:val="clear" w:color="auto" w:fill="auto"/>
          </w:tcPr>
          <w:p w14:paraId="6F194BD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88068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Объемы финансирования (млн. рублей)</w:t>
            </w:r>
          </w:p>
        </w:tc>
        <w:tc>
          <w:tcPr>
            <w:tcW w:w="1276" w:type="dxa"/>
            <w:shd w:val="clear" w:color="auto" w:fill="auto"/>
          </w:tcPr>
          <w:p w14:paraId="312A63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Ожидаемые результаты реализации мероприятия</w:t>
            </w:r>
          </w:p>
        </w:tc>
      </w:tr>
      <w:tr w:rsidR="007631C0" w14:paraId="54DBA93C" w14:textId="77777777" w:rsidTr="001340D6">
        <w:trPr>
          <w:trHeight w:val="1060"/>
        </w:trPr>
        <w:tc>
          <w:tcPr>
            <w:tcW w:w="1487" w:type="dxa"/>
            <w:vMerge/>
            <w:shd w:val="clear" w:color="auto" w:fill="auto"/>
            <w:vAlign w:val="center"/>
          </w:tcPr>
          <w:p w14:paraId="57ED57D1" w14:textId="77777777" w:rsidR="007631C0" w:rsidRDefault="007631C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  <w:vAlign w:val="center"/>
          </w:tcPr>
          <w:p w14:paraId="474EDAEC" w14:textId="77777777" w:rsidR="007631C0" w:rsidRDefault="007631C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0" w:type="dxa"/>
            <w:vMerge/>
            <w:shd w:val="clear" w:color="auto" w:fill="auto"/>
            <w:vAlign w:val="center"/>
          </w:tcPr>
          <w:p w14:paraId="37315C16" w14:textId="77777777" w:rsidR="007631C0" w:rsidRDefault="007631C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7BA695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40BC83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2012 год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1B1FBF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2013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F116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2014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EC04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2015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81FC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2016 год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4AD74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2017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61E1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2018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0824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2019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5B39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2020 год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4A767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2021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2D4A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2022 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8C99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DD777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0437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D29CF1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</w:tbl>
    <w:tbl>
      <w:tblPr>
        <w:tblStyle w:val="af9"/>
        <w:tblW w:w="16976" w:type="dxa"/>
        <w:tblInd w:w="-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487"/>
        <w:gridCol w:w="1364"/>
        <w:gridCol w:w="1220"/>
        <w:gridCol w:w="846"/>
        <w:gridCol w:w="741"/>
        <w:gridCol w:w="809"/>
        <w:gridCol w:w="741"/>
        <w:gridCol w:w="671"/>
        <w:gridCol w:w="671"/>
        <w:gridCol w:w="741"/>
        <w:gridCol w:w="741"/>
        <w:gridCol w:w="741"/>
        <w:gridCol w:w="671"/>
        <w:gridCol w:w="671"/>
        <w:gridCol w:w="741"/>
        <w:gridCol w:w="846"/>
        <w:gridCol w:w="913"/>
        <w:gridCol w:w="992"/>
        <w:gridCol w:w="1369"/>
      </w:tblGrid>
      <w:tr w:rsidR="007631C0" w14:paraId="552C2B72" w14:textId="77777777" w:rsidTr="00B80D78">
        <w:trPr>
          <w:trHeight w:val="225"/>
          <w:tblHeader/>
        </w:trPr>
        <w:tc>
          <w:tcPr>
            <w:tcW w:w="1487" w:type="dxa"/>
            <w:shd w:val="clear" w:color="auto" w:fill="auto"/>
            <w:vAlign w:val="center"/>
          </w:tcPr>
          <w:p w14:paraId="1C3469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21C7187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6E0383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7CFE4A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1D84AF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06487F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26601A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FF439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673B9A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74988C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1B444E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26739C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C4F2D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48539B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460412E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556C1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0C52B5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15E4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4EDB7B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</w:t>
            </w:r>
          </w:p>
        </w:tc>
      </w:tr>
      <w:tr w:rsidR="007631C0" w14:paraId="7A1BDFE8" w14:textId="77777777" w:rsidTr="00B80D78">
        <w:trPr>
          <w:trHeight w:val="225"/>
        </w:trPr>
        <w:tc>
          <w:tcPr>
            <w:tcW w:w="16976" w:type="dxa"/>
            <w:gridSpan w:val="19"/>
            <w:shd w:val="clear" w:color="auto" w:fill="auto"/>
          </w:tcPr>
          <w:p w14:paraId="1A8BA3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I. Строительство, реконструкция автомобильных дорог</w:t>
            </w:r>
          </w:p>
        </w:tc>
      </w:tr>
      <w:tr w:rsidR="007631C0" w14:paraId="06AF0E8F" w14:textId="77777777" w:rsidTr="00B80D78">
        <w:trPr>
          <w:trHeight w:val="225"/>
        </w:trPr>
        <w:tc>
          <w:tcPr>
            <w:tcW w:w="1487" w:type="dxa"/>
            <w:vMerge w:val="restart"/>
            <w:shd w:val="clear" w:color="auto" w:fill="auto"/>
          </w:tcPr>
          <w:p w14:paraId="1A69C55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1. Строительство автомобильной дороги по проезду Сибиряковцев, в обход областной больницы г. Архангельска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66C3559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Служба заместителя мэра города по городскому хозяйству</w:t>
            </w:r>
          </w:p>
        </w:tc>
        <w:tc>
          <w:tcPr>
            <w:tcW w:w="1220" w:type="dxa"/>
            <w:shd w:val="clear" w:color="auto" w:fill="auto"/>
          </w:tcPr>
          <w:p w14:paraId="6EB87A2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3632BE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5,4200</w:t>
            </w:r>
          </w:p>
        </w:tc>
        <w:tc>
          <w:tcPr>
            <w:tcW w:w="741" w:type="dxa"/>
            <w:shd w:val="clear" w:color="auto" w:fill="auto"/>
          </w:tcPr>
          <w:p w14:paraId="53D349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2,8880</w:t>
            </w:r>
          </w:p>
        </w:tc>
        <w:tc>
          <w:tcPr>
            <w:tcW w:w="809" w:type="dxa"/>
            <w:shd w:val="clear" w:color="auto" w:fill="auto"/>
          </w:tcPr>
          <w:p w14:paraId="6BBFAD1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2,5320</w:t>
            </w:r>
          </w:p>
        </w:tc>
        <w:tc>
          <w:tcPr>
            <w:tcW w:w="741" w:type="dxa"/>
            <w:shd w:val="clear" w:color="auto" w:fill="auto"/>
          </w:tcPr>
          <w:p w14:paraId="33616E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BDC08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33AE2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50AAA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54864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550F3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D9550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43801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3AB15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55B468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9ADF3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163478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48BC9BB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Объездная дорога позволит осуществлять движение транспорта в обход вводимого в эксплуатацию корпуса Архангельской областной больницы</w:t>
            </w:r>
          </w:p>
        </w:tc>
      </w:tr>
      <w:tr w:rsidR="007631C0" w14:paraId="0164BB1E" w14:textId="77777777" w:rsidTr="00B80D78">
        <w:trPr>
          <w:trHeight w:val="225"/>
        </w:trPr>
        <w:tc>
          <w:tcPr>
            <w:tcW w:w="1487" w:type="dxa"/>
            <w:vMerge/>
            <w:shd w:val="clear" w:color="auto" w:fill="auto"/>
          </w:tcPr>
          <w:p w14:paraId="04CE2B3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45C975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F271E4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3AC167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8B908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5D7F8A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10249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FBBF09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80ACC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15D77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9B1F7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B7A6B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267A8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DACBE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71494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2BA342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3145F34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6393F2D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3DD722F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86BA6D3" w14:textId="77777777" w:rsidTr="00B80D78">
        <w:trPr>
          <w:trHeight w:val="1080"/>
        </w:trPr>
        <w:tc>
          <w:tcPr>
            <w:tcW w:w="1487" w:type="dxa"/>
            <w:vMerge/>
            <w:shd w:val="clear" w:color="auto" w:fill="auto"/>
          </w:tcPr>
          <w:p w14:paraId="106B248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964EC1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FC30C2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68B647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5,4200</w:t>
            </w:r>
          </w:p>
        </w:tc>
        <w:tc>
          <w:tcPr>
            <w:tcW w:w="741" w:type="dxa"/>
            <w:shd w:val="clear" w:color="auto" w:fill="auto"/>
          </w:tcPr>
          <w:p w14:paraId="33D851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2,8880</w:t>
            </w:r>
          </w:p>
        </w:tc>
        <w:tc>
          <w:tcPr>
            <w:tcW w:w="809" w:type="dxa"/>
            <w:shd w:val="clear" w:color="auto" w:fill="auto"/>
          </w:tcPr>
          <w:p w14:paraId="0CBF0A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2,5320</w:t>
            </w:r>
          </w:p>
        </w:tc>
        <w:tc>
          <w:tcPr>
            <w:tcW w:w="741" w:type="dxa"/>
            <w:shd w:val="clear" w:color="auto" w:fill="auto"/>
          </w:tcPr>
          <w:p w14:paraId="18126C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5DB4A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8BC11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1F37C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4FA02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4B11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8E0AD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E7B08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1078A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957DF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B3877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04C4E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A62B94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3C9A1E4" w14:textId="77777777" w:rsidTr="00B80D78">
        <w:trPr>
          <w:trHeight w:val="225"/>
        </w:trPr>
        <w:tc>
          <w:tcPr>
            <w:tcW w:w="1487" w:type="dxa"/>
            <w:vMerge w:val="restart"/>
            <w:shd w:val="clear" w:color="auto" w:fill="auto"/>
          </w:tcPr>
          <w:p w14:paraId="74EBBD0C" w14:textId="089BE07A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2. Реконструкция автомобильной дороги по просп. Обводный канал, на участке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от ул. Шабалина А.О.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до ул. Смольный Буян </w:t>
            </w:r>
          </w:p>
          <w:p w14:paraId="12C071B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г. Архангельске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7BD84D9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городского хозяйства Администрации городского округа "Город Архангельск" (служба заместителя мэра города по городскому хозяйству)</w:t>
            </w:r>
          </w:p>
        </w:tc>
        <w:tc>
          <w:tcPr>
            <w:tcW w:w="1220" w:type="dxa"/>
            <w:shd w:val="clear" w:color="auto" w:fill="auto"/>
          </w:tcPr>
          <w:p w14:paraId="3425128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0D440D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5,0090</w:t>
            </w:r>
          </w:p>
        </w:tc>
        <w:tc>
          <w:tcPr>
            <w:tcW w:w="741" w:type="dxa"/>
            <w:shd w:val="clear" w:color="auto" w:fill="auto"/>
          </w:tcPr>
          <w:p w14:paraId="06BC11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1,8520</w:t>
            </w:r>
          </w:p>
        </w:tc>
        <w:tc>
          <w:tcPr>
            <w:tcW w:w="809" w:type="dxa"/>
            <w:shd w:val="clear" w:color="auto" w:fill="auto"/>
          </w:tcPr>
          <w:p w14:paraId="77EC0A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0,5000</w:t>
            </w:r>
          </w:p>
        </w:tc>
        <w:tc>
          <w:tcPr>
            <w:tcW w:w="741" w:type="dxa"/>
            <w:shd w:val="clear" w:color="auto" w:fill="auto"/>
          </w:tcPr>
          <w:p w14:paraId="3569DB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2,5500</w:t>
            </w:r>
          </w:p>
        </w:tc>
        <w:tc>
          <w:tcPr>
            <w:tcW w:w="671" w:type="dxa"/>
            <w:shd w:val="clear" w:color="auto" w:fill="auto"/>
          </w:tcPr>
          <w:p w14:paraId="39237D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0,1070</w:t>
            </w:r>
          </w:p>
        </w:tc>
        <w:tc>
          <w:tcPr>
            <w:tcW w:w="671" w:type="dxa"/>
            <w:shd w:val="clear" w:color="auto" w:fill="auto"/>
          </w:tcPr>
          <w:p w14:paraId="21A0F2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7500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18FD1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56259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9135C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6DD17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ADEEF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58D13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027CC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1D74D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3BBA43D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результате реконструкции будет увеличена пропускная способность просп. Обводный канал</w:t>
            </w:r>
          </w:p>
        </w:tc>
      </w:tr>
      <w:tr w:rsidR="007631C0" w14:paraId="2FDCE038" w14:textId="77777777" w:rsidTr="00B80D78">
        <w:trPr>
          <w:trHeight w:val="225"/>
        </w:trPr>
        <w:tc>
          <w:tcPr>
            <w:tcW w:w="1487" w:type="dxa"/>
            <w:vMerge/>
            <w:shd w:val="clear" w:color="auto" w:fill="auto"/>
          </w:tcPr>
          <w:p w14:paraId="1954924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C7D722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3914EB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088652D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4250C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C5A70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4AA87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D0F4A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EAA8D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FF344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29330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3C03F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158E6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A8374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012EA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00B064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0A0D3E0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91141C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6614325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33F54F6" w14:textId="77777777" w:rsidTr="00B80D78">
        <w:trPr>
          <w:trHeight w:val="1260"/>
        </w:trPr>
        <w:tc>
          <w:tcPr>
            <w:tcW w:w="1487" w:type="dxa"/>
            <w:vMerge/>
            <w:shd w:val="clear" w:color="auto" w:fill="auto"/>
          </w:tcPr>
          <w:p w14:paraId="4792944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D4FD3D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A7DD93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2902AF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5,0090</w:t>
            </w:r>
          </w:p>
        </w:tc>
        <w:tc>
          <w:tcPr>
            <w:tcW w:w="741" w:type="dxa"/>
            <w:shd w:val="clear" w:color="auto" w:fill="auto"/>
          </w:tcPr>
          <w:p w14:paraId="671D4F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1,8520</w:t>
            </w:r>
          </w:p>
        </w:tc>
        <w:tc>
          <w:tcPr>
            <w:tcW w:w="809" w:type="dxa"/>
            <w:shd w:val="clear" w:color="auto" w:fill="auto"/>
          </w:tcPr>
          <w:p w14:paraId="6A7A6A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0,5000</w:t>
            </w:r>
          </w:p>
        </w:tc>
        <w:tc>
          <w:tcPr>
            <w:tcW w:w="741" w:type="dxa"/>
            <w:shd w:val="clear" w:color="auto" w:fill="auto"/>
          </w:tcPr>
          <w:p w14:paraId="756296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2,5500</w:t>
            </w:r>
          </w:p>
        </w:tc>
        <w:tc>
          <w:tcPr>
            <w:tcW w:w="671" w:type="dxa"/>
            <w:shd w:val="clear" w:color="auto" w:fill="auto"/>
          </w:tcPr>
          <w:p w14:paraId="62327E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0,1070</w:t>
            </w:r>
          </w:p>
        </w:tc>
        <w:tc>
          <w:tcPr>
            <w:tcW w:w="671" w:type="dxa"/>
            <w:shd w:val="clear" w:color="auto" w:fill="auto"/>
          </w:tcPr>
          <w:p w14:paraId="46286AA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7910A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25AE4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3F54F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4EEAF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3D966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64FE22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1A2E2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0C52E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78D6B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7715E6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4DC602F" w14:textId="77777777" w:rsidTr="00B80D78">
        <w:trPr>
          <w:trHeight w:val="303"/>
        </w:trPr>
        <w:tc>
          <w:tcPr>
            <w:tcW w:w="1487" w:type="dxa"/>
            <w:vMerge w:val="restart"/>
            <w:shd w:val="clear" w:color="auto" w:fill="auto"/>
          </w:tcPr>
          <w:p w14:paraId="7FAB160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3. Реконструкция автомобильной дороги по просп. Московскому, на участке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от ул. Смольный Буян до ул. Павла Усова</w:t>
            </w:r>
          </w:p>
          <w:p w14:paraId="6179721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в г. Архангельске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0B1A00D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Департамент городского хозяйства Администрации городского округа "Город Архангельск" (служба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заместителя мэра города по городскому хозяйству)</w:t>
            </w:r>
          </w:p>
        </w:tc>
        <w:tc>
          <w:tcPr>
            <w:tcW w:w="1220" w:type="dxa"/>
            <w:shd w:val="clear" w:color="auto" w:fill="auto"/>
          </w:tcPr>
          <w:p w14:paraId="7FA026C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Всего</w:t>
            </w:r>
          </w:p>
        </w:tc>
        <w:tc>
          <w:tcPr>
            <w:tcW w:w="846" w:type="dxa"/>
            <w:shd w:val="clear" w:color="auto" w:fill="auto"/>
          </w:tcPr>
          <w:p w14:paraId="3DFD84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5,6920</w:t>
            </w:r>
          </w:p>
        </w:tc>
        <w:tc>
          <w:tcPr>
            <w:tcW w:w="741" w:type="dxa"/>
            <w:shd w:val="clear" w:color="auto" w:fill="auto"/>
          </w:tcPr>
          <w:p w14:paraId="41D9AF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3,0000</w:t>
            </w:r>
          </w:p>
        </w:tc>
        <w:tc>
          <w:tcPr>
            <w:tcW w:w="809" w:type="dxa"/>
            <w:shd w:val="clear" w:color="auto" w:fill="auto"/>
          </w:tcPr>
          <w:p w14:paraId="574022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1,5020</w:t>
            </w:r>
          </w:p>
        </w:tc>
        <w:tc>
          <w:tcPr>
            <w:tcW w:w="741" w:type="dxa"/>
            <w:shd w:val="clear" w:color="auto" w:fill="auto"/>
          </w:tcPr>
          <w:p w14:paraId="527549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0,4850</w:t>
            </w:r>
          </w:p>
        </w:tc>
        <w:tc>
          <w:tcPr>
            <w:tcW w:w="671" w:type="dxa"/>
            <w:shd w:val="clear" w:color="auto" w:fill="auto"/>
          </w:tcPr>
          <w:p w14:paraId="78954D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0,7050</w:t>
            </w:r>
          </w:p>
        </w:tc>
        <w:tc>
          <w:tcPr>
            <w:tcW w:w="671" w:type="dxa"/>
            <w:shd w:val="clear" w:color="auto" w:fill="auto"/>
          </w:tcPr>
          <w:p w14:paraId="12CCBA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32D7E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34BAC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92A2F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26540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17358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1162B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A7D2B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EF96D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1E94F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6E9B3F6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 результате реконструкции будет увеличена пропускная способность просп. Московского </w:t>
            </w:r>
          </w:p>
        </w:tc>
      </w:tr>
      <w:tr w:rsidR="007631C0" w14:paraId="6DF6BCF5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562CF1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AB0051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DC02BB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405A7FB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AE3A1E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39C7A4E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B0E784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52827E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08EF3D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72EABF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489246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C45C02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AE8ADD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0B621AF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DB1A4B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3307D2C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4E2EB44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0C7BFC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3A15B61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9A50CE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DBBFCD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FDF851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D00C98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023FE6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5,6920</w:t>
            </w:r>
          </w:p>
        </w:tc>
        <w:tc>
          <w:tcPr>
            <w:tcW w:w="741" w:type="dxa"/>
            <w:shd w:val="clear" w:color="auto" w:fill="auto"/>
          </w:tcPr>
          <w:p w14:paraId="686E5E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3,0000</w:t>
            </w:r>
          </w:p>
        </w:tc>
        <w:tc>
          <w:tcPr>
            <w:tcW w:w="809" w:type="dxa"/>
            <w:shd w:val="clear" w:color="auto" w:fill="auto"/>
          </w:tcPr>
          <w:p w14:paraId="6D1950C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1,5020</w:t>
            </w:r>
          </w:p>
        </w:tc>
        <w:tc>
          <w:tcPr>
            <w:tcW w:w="741" w:type="dxa"/>
            <w:shd w:val="clear" w:color="auto" w:fill="auto"/>
          </w:tcPr>
          <w:p w14:paraId="7F3C38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0,4850</w:t>
            </w:r>
          </w:p>
        </w:tc>
        <w:tc>
          <w:tcPr>
            <w:tcW w:w="671" w:type="dxa"/>
            <w:shd w:val="clear" w:color="auto" w:fill="auto"/>
          </w:tcPr>
          <w:p w14:paraId="444159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0,7050</w:t>
            </w:r>
          </w:p>
        </w:tc>
        <w:tc>
          <w:tcPr>
            <w:tcW w:w="671" w:type="dxa"/>
            <w:shd w:val="clear" w:color="auto" w:fill="auto"/>
          </w:tcPr>
          <w:p w14:paraId="1A256A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866BC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863F6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DEFBE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17B91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C90EA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E8D6B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250E0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3B18A5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D1486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770B38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434AE9D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4BEDBEB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bookmarkStart w:id="0" w:name="_heading=h.30j0zll" w:colFirst="0" w:colLast="0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4. Строительство автомобильной дороги по ул. Выучейского, </w:t>
            </w:r>
          </w:p>
          <w:p w14:paraId="7ABAF5A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от просп. Ломоносова до ул. Воскресенской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716F132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Служба заместителя мэра города по городскому хозяйству</w:t>
            </w:r>
          </w:p>
        </w:tc>
        <w:tc>
          <w:tcPr>
            <w:tcW w:w="1220" w:type="dxa"/>
            <w:shd w:val="clear" w:color="auto" w:fill="auto"/>
          </w:tcPr>
          <w:p w14:paraId="4D3FD44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24C093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723,7740</w:t>
            </w:r>
          </w:p>
        </w:tc>
        <w:tc>
          <w:tcPr>
            <w:tcW w:w="741" w:type="dxa"/>
            <w:shd w:val="clear" w:color="auto" w:fill="auto"/>
          </w:tcPr>
          <w:p w14:paraId="0ADE9D3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302,9520</w:t>
            </w:r>
          </w:p>
        </w:tc>
        <w:tc>
          <w:tcPr>
            <w:tcW w:w="809" w:type="dxa"/>
            <w:shd w:val="clear" w:color="auto" w:fill="auto"/>
          </w:tcPr>
          <w:p w14:paraId="194287C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420,8220</w:t>
            </w:r>
          </w:p>
        </w:tc>
        <w:tc>
          <w:tcPr>
            <w:tcW w:w="741" w:type="dxa"/>
            <w:shd w:val="clear" w:color="auto" w:fill="auto"/>
          </w:tcPr>
          <w:p w14:paraId="285F78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195B1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6C866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109854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54B689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8F904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43869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32FA5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5EB06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45B4D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DC1537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CAC3B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667A12E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Новая дорога с четырьмя полосами движения даст возможность разгрузить улицы центра города, перераспределив транспортные потоки</w:t>
            </w:r>
          </w:p>
        </w:tc>
      </w:tr>
      <w:tr w:rsidR="007631C0" w14:paraId="0CD616C9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41BB6C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6406A0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030780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E7A0E3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B814EF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7ABF5E4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A90AFF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BBC9A2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D73E10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718CAF3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D2AE3D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173898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8707C8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E670C0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24479F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7807353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47918C4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5C0094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23303E6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59F01A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C34E70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490A2E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BC584A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037FD3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673,0710</w:t>
            </w:r>
          </w:p>
        </w:tc>
        <w:tc>
          <w:tcPr>
            <w:tcW w:w="741" w:type="dxa"/>
            <w:shd w:val="clear" w:color="auto" w:fill="auto"/>
          </w:tcPr>
          <w:p w14:paraId="59D2D9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283,7520</w:t>
            </w:r>
          </w:p>
        </w:tc>
        <w:tc>
          <w:tcPr>
            <w:tcW w:w="809" w:type="dxa"/>
            <w:shd w:val="clear" w:color="auto" w:fill="auto"/>
          </w:tcPr>
          <w:p w14:paraId="08ECE96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389,3190</w:t>
            </w:r>
          </w:p>
        </w:tc>
        <w:tc>
          <w:tcPr>
            <w:tcW w:w="741" w:type="dxa"/>
            <w:shd w:val="clear" w:color="auto" w:fill="auto"/>
          </w:tcPr>
          <w:p w14:paraId="03C383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E8ACA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D8E3D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4D7F5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BFD02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4604F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DCB5F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E1F45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A7EC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51DEF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87B811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514F2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FA059B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9A3D9CA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00FF9C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FEF10E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168492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48CC4CB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50,7030</w:t>
            </w:r>
          </w:p>
        </w:tc>
        <w:tc>
          <w:tcPr>
            <w:tcW w:w="741" w:type="dxa"/>
            <w:shd w:val="clear" w:color="auto" w:fill="auto"/>
          </w:tcPr>
          <w:p w14:paraId="60A6FA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19,2000</w:t>
            </w:r>
          </w:p>
        </w:tc>
        <w:tc>
          <w:tcPr>
            <w:tcW w:w="809" w:type="dxa"/>
            <w:shd w:val="clear" w:color="auto" w:fill="auto"/>
          </w:tcPr>
          <w:p w14:paraId="00D906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31,5030</w:t>
            </w:r>
          </w:p>
        </w:tc>
        <w:tc>
          <w:tcPr>
            <w:tcW w:w="741" w:type="dxa"/>
            <w:shd w:val="clear" w:color="auto" w:fill="auto"/>
          </w:tcPr>
          <w:p w14:paraId="20CC57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A58230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244D0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4EC42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6D151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73FCB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56C23D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0A894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E485E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96BC4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658E9B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C0A173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A28C89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0374DB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DE6F62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07EBD0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92623C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т.ч. субсидия МБУ "Стройсервис"</w:t>
            </w:r>
          </w:p>
        </w:tc>
        <w:tc>
          <w:tcPr>
            <w:tcW w:w="846" w:type="dxa"/>
            <w:shd w:val="clear" w:color="auto" w:fill="auto"/>
          </w:tcPr>
          <w:p w14:paraId="5737AE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3,4640</w:t>
            </w:r>
          </w:p>
        </w:tc>
        <w:tc>
          <w:tcPr>
            <w:tcW w:w="741" w:type="dxa"/>
            <w:shd w:val="clear" w:color="auto" w:fill="auto"/>
          </w:tcPr>
          <w:p w14:paraId="0E1D5F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7ED1F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3,4640</w:t>
            </w:r>
          </w:p>
        </w:tc>
        <w:tc>
          <w:tcPr>
            <w:tcW w:w="741" w:type="dxa"/>
            <w:shd w:val="clear" w:color="auto" w:fill="auto"/>
          </w:tcPr>
          <w:p w14:paraId="7ED406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6F834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B010E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282D0E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F94B2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684C2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E337F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89E2A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6DDF2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BB9E4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5740D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03FA8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527BAD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12F5D3D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54ACC17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5. Благоустройство территории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по проспекту Троицкому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г. Архангельске 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0285D7B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городского хозяйства Администрации городского округа "Город Архангельск" (служба заместителя мэра города по городскому хозяйству)</w:t>
            </w:r>
          </w:p>
        </w:tc>
        <w:tc>
          <w:tcPr>
            <w:tcW w:w="1220" w:type="dxa"/>
            <w:shd w:val="clear" w:color="auto" w:fill="auto"/>
          </w:tcPr>
          <w:p w14:paraId="63B1E5F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3ACF33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39,6220</w:t>
            </w:r>
          </w:p>
        </w:tc>
        <w:tc>
          <w:tcPr>
            <w:tcW w:w="741" w:type="dxa"/>
            <w:shd w:val="clear" w:color="auto" w:fill="auto"/>
          </w:tcPr>
          <w:p w14:paraId="39F9B9B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11,4860</w:t>
            </w:r>
          </w:p>
        </w:tc>
        <w:tc>
          <w:tcPr>
            <w:tcW w:w="809" w:type="dxa"/>
            <w:shd w:val="clear" w:color="auto" w:fill="auto"/>
          </w:tcPr>
          <w:p w14:paraId="3C5731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25,5890</w:t>
            </w:r>
          </w:p>
        </w:tc>
        <w:tc>
          <w:tcPr>
            <w:tcW w:w="741" w:type="dxa"/>
            <w:shd w:val="clear" w:color="auto" w:fill="auto"/>
          </w:tcPr>
          <w:p w14:paraId="780ED03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1,2990</w:t>
            </w:r>
          </w:p>
        </w:tc>
        <w:tc>
          <w:tcPr>
            <w:tcW w:w="671" w:type="dxa"/>
            <w:shd w:val="clear" w:color="auto" w:fill="auto"/>
          </w:tcPr>
          <w:p w14:paraId="6B560C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1,2480</w:t>
            </w:r>
          </w:p>
        </w:tc>
        <w:tc>
          <w:tcPr>
            <w:tcW w:w="671" w:type="dxa"/>
            <w:shd w:val="clear" w:color="auto" w:fill="auto"/>
          </w:tcPr>
          <w:p w14:paraId="5F2D00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C8C2D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8B0B8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E9C64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0CF2B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6D1E5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D712A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965FF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9068F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BCAC3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0CBB86C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Улучшение технического состояния дорожного покрытия и тротуаров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на просп. Троицком</w:t>
            </w:r>
          </w:p>
        </w:tc>
      </w:tr>
      <w:tr w:rsidR="007631C0" w14:paraId="7545EE8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1189CD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844C57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158EB6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B4CBC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9E620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7C8B0B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D4BE0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2E834D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1404B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A8C83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BA435A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5AC0B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43566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FADC1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7F773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B1584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037BC9E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EFD4E9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6BD3FD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195503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6DD3E7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0B2FBC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D71EE3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06CD78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37,6290</w:t>
            </w:r>
          </w:p>
        </w:tc>
        <w:tc>
          <w:tcPr>
            <w:tcW w:w="741" w:type="dxa"/>
            <w:shd w:val="clear" w:color="auto" w:fill="auto"/>
          </w:tcPr>
          <w:p w14:paraId="13832EB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11,3760</w:t>
            </w:r>
          </w:p>
        </w:tc>
        <w:tc>
          <w:tcPr>
            <w:tcW w:w="809" w:type="dxa"/>
            <w:shd w:val="clear" w:color="auto" w:fill="auto"/>
          </w:tcPr>
          <w:p w14:paraId="2AA2F6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24,9540</w:t>
            </w:r>
          </w:p>
        </w:tc>
        <w:tc>
          <w:tcPr>
            <w:tcW w:w="741" w:type="dxa"/>
            <w:shd w:val="clear" w:color="auto" w:fill="auto"/>
          </w:tcPr>
          <w:p w14:paraId="48E96A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1,2990</w:t>
            </w:r>
          </w:p>
        </w:tc>
        <w:tc>
          <w:tcPr>
            <w:tcW w:w="671" w:type="dxa"/>
            <w:shd w:val="clear" w:color="auto" w:fill="auto"/>
          </w:tcPr>
          <w:p w14:paraId="3DA970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85275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E83E4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4E52B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6B931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9B2DA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D6578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8DDDE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2BC97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817D4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53B8F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90435E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F6E57D8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83216C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4A0CC3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7C7912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0E196F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1,9930</w:t>
            </w:r>
          </w:p>
        </w:tc>
        <w:tc>
          <w:tcPr>
            <w:tcW w:w="741" w:type="dxa"/>
            <w:shd w:val="clear" w:color="auto" w:fill="auto"/>
          </w:tcPr>
          <w:p w14:paraId="00E3AA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0,1100</w:t>
            </w:r>
          </w:p>
        </w:tc>
        <w:tc>
          <w:tcPr>
            <w:tcW w:w="809" w:type="dxa"/>
            <w:shd w:val="clear" w:color="auto" w:fill="auto"/>
          </w:tcPr>
          <w:p w14:paraId="3911AB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0,6350</w:t>
            </w:r>
          </w:p>
        </w:tc>
        <w:tc>
          <w:tcPr>
            <w:tcW w:w="741" w:type="dxa"/>
            <w:shd w:val="clear" w:color="auto" w:fill="auto"/>
          </w:tcPr>
          <w:p w14:paraId="75E758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74AD7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1,2480</w:t>
            </w:r>
          </w:p>
        </w:tc>
        <w:tc>
          <w:tcPr>
            <w:tcW w:w="671" w:type="dxa"/>
            <w:shd w:val="clear" w:color="auto" w:fill="auto"/>
          </w:tcPr>
          <w:p w14:paraId="1D32C47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FA90A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3165C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BE792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DE1EBA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F1B2A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03C7A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B28F70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D99B5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CC4FC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2C0E661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F8D7CA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72CBFC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AC5112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52ED37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т.ч. субсидия МБУ "Стройсервис"</w:t>
            </w:r>
          </w:p>
        </w:tc>
        <w:tc>
          <w:tcPr>
            <w:tcW w:w="846" w:type="dxa"/>
            <w:shd w:val="clear" w:color="auto" w:fill="auto"/>
          </w:tcPr>
          <w:p w14:paraId="00724F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0,2600</w:t>
            </w:r>
          </w:p>
        </w:tc>
        <w:tc>
          <w:tcPr>
            <w:tcW w:w="741" w:type="dxa"/>
            <w:shd w:val="clear" w:color="auto" w:fill="auto"/>
          </w:tcPr>
          <w:p w14:paraId="3C5607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B79629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0,2600</w:t>
            </w:r>
          </w:p>
        </w:tc>
        <w:tc>
          <w:tcPr>
            <w:tcW w:w="741" w:type="dxa"/>
            <w:shd w:val="clear" w:color="auto" w:fill="auto"/>
          </w:tcPr>
          <w:p w14:paraId="0AC6FE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0F63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C5C51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CA1E1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948EC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D961F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348EF5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0135D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20684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F0470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84A11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C7B658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24F3945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DD2E3F6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61F315D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6. Реконструкция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просп. Ленинградского, от ул. Первомайской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до ул. Смольный Буян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5999B6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 (департамент городского хозяйства Администрации городского округа "Город Архангельск")</w:t>
            </w:r>
          </w:p>
        </w:tc>
        <w:tc>
          <w:tcPr>
            <w:tcW w:w="1220" w:type="dxa"/>
            <w:shd w:val="clear" w:color="auto" w:fill="auto"/>
          </w:tcPr>
          <w:p w14:paraId="30EC283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ECED5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301,8376</w:t>
            </w:r>
          </w:p>
        </w:tc>
        <w:tc>
          <w:tcPr>
            <w:tcW w:w="741" w:type="dxa"/>
            <w:shd w:val="clear" w:color="auto" w:fill="auto"/>
          </w:tcPr>
          <w:p w14:paraId="0FD66A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FC69A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12406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E0D45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E230F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8,8150</w:t>
            </w:r>
          </w:p>
        </w:tc>
        <w:tc>
          <w:tcPr>
            <w:tcW w:w="741" w:type="dxa"/>
            <w:shd w:val="clear" w:color="auto" w:fill="auto"/>
          </w:tcPr>
          <w:p w14:paraId="122530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8,6150</w:t>
            </w:r>
          </w:p>
        </w:tc>
        <w:tc>
          <w:tcPr>
            <w:tcW w:w="741" w:type="dxa"/>
            <w:shd w:val="clear" w:color="auto" w:fill="auto"/>
          </w:tcPr>
          <w:p w14:paraId="37CA8744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149,8190</w:t>
            </w:r>
          </w:p>
        </w:tc>
        <w:tc>
          <w:tcPr>
            <w:tcW w:w="741" w:type="dxa"/>
            <w:shd w:val="clear" w:color="auto" w:fill="auto"/>
          </w:tcPr>
          <w:p w14:paraId="6FB40AAD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134,5679</w:t>
            </w:r>
          </w:p>
        </w:tc>
        <w:tc>
          <w:tcPr>
            <w:tcW w:w="671" w:type="dxa"/>
            <w:shd w:val="clear" w:color="auto" w:fill="auto"/>
          </w:tcPr>
          <w:p w14:paraId="690A79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0,0207</w:t>
            </w:r>
          </w:p>
        </w:tc>
        <w:tc>
          <w:tcPr>
            <w:tcW w:w="671" w:type="dxa"/>
            <w:shd w:val="clear" w:color="auto" w:fill="auto"/>
          </w:tcPr>
          <w:p w14:paraId="51F41B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CE0B1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3113F9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7C065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B0113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6366E7A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результате реконструкции будет увеличена пропускная способность просп. Ленинградского</w:t>
            </w:r>
          </w:p>
        </w:tc>
      </w:tr>
      <w:tr w:rsidR="007631C0" w14:paraId="5573F84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E8047D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A508CC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F354BF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7AB019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0DD63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5839E1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F9052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EC8EA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CD4D7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C6D1B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0CBC7F6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4C31BD5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C0F90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C31BFF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B9E3D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00B877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3FC8259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C5706E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31B059D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6FB988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D09A8B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6997EC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9A117B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1416D01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221,4871 </w:t>
            </w:r>
          </w:p>
        </w:tc>
        <w:tc>
          <w:tcPr>
            <w:tcW w:w="741" w:type="dxa"/>
            <w:shd w:val="clear" w:color="auto" w:fill="auto"/>
          </w:tcPr>
          <w:p w14:paraId="4A3B01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4B6E1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6F6BC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29A22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E26D3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27EBA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2B2C5D3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142,4326</w:t>
            </w:r>
          </w:p>
        </w:tc>
        <w:tc>
          <w:tcPr>
            <w:tcW w:w="741" w:type="dxa"/>
            <w:shd w:val="clear" w:color="auto" w:fill="auto"/>
          </w:tcPr>
          <w:p w14:paraId="4F5C2D75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79,0545</w:t>
            </w:r>
          </w:p>
        </w:tc>
        <w:tc>
          <w:tcPr>
            <w:tcW w:w="671" w:type="dxa"/>
            <w:shd w:val="clear" w:color="auto" w:fill="auto"/>
          </w:tcPr>
          <w:p w14:paraId="1E48BA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72572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29AA6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1E9E1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48B91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94AE2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8E3D1F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8B00F69" w14:textId="77777777" w:rsidTr="00B80D78">
        <w:trPr>
          <w:cantSplit/>
          <w:trHeight w:val="345"/>
        </w:trPr>
        <w:tc>
          <w:tcPr>
            <w:tcW w:w="1487" w:type="dxa"/>
            <w:vMerge/>
            <w:shd w:val="clear" w:color="auto" w:fill="auto"/>
          </w:tcPr>
          <w:p w14:paraId="7D18113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F5878F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0247E0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302DF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80,3505 </w:t>
            </w:r>
          </w:p>
        </w:tc>
        <w:tc>
          <w:tcPr>
            <w:tcW w:w="741" w:type="dxa"/>
            <w:shd w:val="clear" w:color="auto" w:fill="auto"/>
          </w:tcPr>
          <w:p w14:paraId="1031FF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92D79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09B6DB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5CD82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80C25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8,8150</w:t>
            </w:r>
          </w:p>
        </w:tc>
        <w:tc>
          <w:tcPr>
            <w:tcW w:w="741" w:type="dxa"/>
            <w:shd w:val="clear" w:color="auto" w:fill="auto"/>
          </w:tcPr>
          <w:p w14:paraId="74FB16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8,6150</w:t>
            </w:r>
          </w:p>
        </w:tc>
        <w:tc>
          <w:tcPr>
            <w:tcW w:w="741" w:type="dxa"/>
            <w:shd w:val="clear" w:color="auto" w:fill="auto"/>
          </w:tcPr>
          <w:p w14:paraId="5F991138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7,3864</w:t>
            </w:r>
          </w:p>
        </w:tc>
        <w:tc>
          <w:tcPr>
            <w:tcW w:w="741" w:type="dxa"/>
            <w:shd w:val="clear" w:color="auto" w:fill="auto"/>
          </w:tcPr>
          <w:p w14:paraId="0E366A49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55,5134</w:t>
            </w:r>
          </w:p>
        </w:tc>
        <w:tc>
          <w:tcPr>
            <w:tcW w:w="671" w:type="dxa"/>
            <w:shd w:val="clear" w:color="auto" w:fill="auto"/>
          </w:tcPr>
          <w:p w14:paraId="58983D4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0,0207</w:t>
            </w:r>
          </w:p>
        </w:tc>
        <w:tc>
          <w:tcPr>
            <w:tcW w:w="671" w:type="dxa"/>
            <w:shd w:val="clear" w:color="auto" w:fill="auto"/>
          </w:tcPr>
          <w:p w14:paraId="637471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52349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5B7A0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09A90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4ABAD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93E5E2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A54FD67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354BFCE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8. Строительство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просп. Московского,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на участке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от ул. Прокопия Галушина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до ул. Энтузиастов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F32B20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16E50E5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C63D7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3,5400</w:t>
            </w:r>
          </w:p>
        </w:tc>
        <w:tc>
          <w:tcPr>
            <w:tcW w:w="741" w:type="dxa"/>
            <w:shd w:val="clear" w:color="auto" w:fill="auto"/>
          </w:tcPr>
          <w:p w14:paraId="4D5D96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A5142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A718F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1A3C13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23925D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56E6DE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3,5400</w:t>
            </w:r>
          </w:p>
        </w:tc>
        <w:tc>
          <w:tcPr>
            <w:tcW w:w="741" w:type="dxa"/>
            <w:shd w:val="clear" w:color="auto" w:fill="auto"/>
          </w:tcPr>
          <w:p w14:paraId="487BBA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D9F0FD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A30C0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B4629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DB859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43B99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D7288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DE04B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30B5679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Дорога позволит обеспечить транспортной инфраструктурой вновь застраиваемые территории</w:t>
            </w:r>
          </w:p>
        </w:tc>
      </w:tr>
      <w:tr w:rsidR="007631C0" w14:paraId="27B041C9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98A2C8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4DC697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6C74D0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66E1F7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5E2D4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69FB81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094D5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8C22C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C201A4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69CFAC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F4E38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6D0EE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865282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BC139A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ECE8A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34B086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732427F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4D1E6EF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23950A1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233CC2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FD88F6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202B5B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D02100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32D177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3,5400</w:t>
            </w:r>
          </w:p>
        </w:tc>
        <w:tc>
          <w:tcPr>
            <w:tcW w:w="741" w:type="dxa"/>
            <w:shd w:val="clear" w:color="auto" w:fill="auto"/>
          </w:tcPr>
          <w:p w14:paraId="63E9D19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C19C7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40FDD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AF45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1F971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97770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3,5400</w:t>
            </w:r>
          </w:p>
        </w:tc>
        <w:tc>
          <w:tcPr>
            <w:tcW w:w="741" w:type="dxa"/>
            <w:shd w:val="clear" w:color="auto" w:fill="auto"/>
          </w:tcPr>
          <w:p w14:paraId="2618AF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C133E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95F76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E45B1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2A45B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65A7C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86FF9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ACB848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CA8C8F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BA1BF3C" w14:textId="77777777" w:rsidTr="00B80D78">
        <w:trPr>
          <w:trHeight w:val="345"/>
        </w:trPr>
        <w:tc>
          <w:tcPr>
            <w:tcW w:w="1487" w:type="dxa"/>
            <w:vMerge w:val="restart"/>
            <w:shd w:val="clear" w:color="auto" w:fill="auto"/>
          </w:tcPr>
          <w:p w14:paraId="282CEFF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10. Строительство транспортных развязок в муниципальном образовании "Город Архангельск" (этап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1. Строительство транспортной развязки в разных уровнях,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на пересечении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ул. Смольный Буян и просп. Обводный канал в муниципальном образовании "Город Архангельск")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5EFF3FE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Департамент транспорта, строительства и городской инфраструктуры Администрации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01438B5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Всего</w:t>
            </w:r>
          </w:p>
        </w:tc>
        <w:tc>
          <w:tcPr>
            <w:tcW w:w="846" w:type="dxa"/>
            <w:shd w:val="clear" w:color="auto" w:fill="auto"/>
          </w:tcPr>
          <w:p w14:paraId="174442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25,9076</w:t>
            </w:r>
          </w:p>
        </w:tc>
        <w:tc>
          <w:tcPr>
            <w:tcW w:w="741" w:type="dxa"/>
            <w:shd w:val="clear" w:color="auto" w:fill="auto"/>
          </w:tcPr>
          <w:p w14:paraId="30B212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A76A0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3EFD8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34B4C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AB8705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0BA8B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3,7107</w:t>
            </w:r>
          </w:p>
        </w:tc>
        <w:tc>
          <w:tcPr>
            <w:tcW w:w="741" w:type="dxa"/>
            <w:shd w:val="clear" w:color="auto" w:fill="auto"/>
          </w:tcPr>
          <w:p w14:paraId="6F897B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22,1969</w:t>
            </w:r>
          </w:p>
        </w:tc>
        <w:tc>
          <w:tcPr>
            <w:tcW w:w="741" w:type="dxa"/>
            <w:shd w:val="clear" w:color="auto" w:fill="auto"/>
          </w:tcPr>
          <w:p w14:paraId="085A0C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1AC47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94137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5E8BC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C8F55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1C2FF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0C26A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3D8753A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Разработка проектной документации и получение положительного заключения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государственной экспертизы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в 2018 году</w:t>
            </w:r>
          </w:p>
        </w:tc>
      </w:tr>
      <w:tr w:rsidR="007631C0" w14:paraId="433E44E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732264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9F2741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55B6B9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3F3B81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8E8EE6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4B0EDB5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40208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CFF8E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31203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52D7C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D1F7F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C58CF9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62189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FB75B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82F6E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4EA2C4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554E1BD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08FDBB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9ED64B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FD5694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6E746F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19B1A4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64CACE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6691E4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24,5041 </w:t>
            </w:r>
          </w:p>
        </w:tc>
        <w:tc>
          <w:tcPr>
            <w:tcW w:w="741" w:type="dxa"/>
            <w:shd w:val="clear" w:color="auto" w:fill="auto"/>
          </w:tcPr>
          <w:p w14:paraId="060524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E64D9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E0A36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8C7F3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9DB15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4CA17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2,8272</w:t>
            </w:r>
          </w:p>
        </w:tc>
        <w:tc>
          <w:tcPr>
            <w:tcW w:w="741" w:type="dxa"/>
            <w:shd w:val="clear" w:color="auto" w:fill="auto"/>
          </w:tcPr>
          <w:p w14:paraId="67F57E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21,6769</w:t>
            </w:r>
          </w:p>
        </w:tc>
        <w:tc>
          <w:tcPr>
            <w:tcW w:w="741" w:type="dxa"/>
            <w:shd w:val="clear" w:color="auto" w:fill="auto"/>
          </w:tcPr>
          <w:p w14:paraId="500289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C63E8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FC812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97CA1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D3F78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6F0B3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B16A4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EC03C4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B9F8CC3" w14:textId="77777777" w:rsidTr="00B80D78">
        <w:trPr>
          <w:cantSplit/>
          <w:trHeight w:val="345"/>
        </w:trPr>
        <w:tc>
          <w:tcPr>
            <w:tcW w:w="1487" w:type="dxa"/>
            <w:vMerge/>
            <w:shd w:val="clear" w:color="auto" w:fill="auto"/>
          </w:tcPr>
          <w:p w14:paraId="6933A6F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D9884E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F30715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60789F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1,4035 </w:t>
            </w:r>
          </w:p>
        </w:tc>
        <w:tc>
          <w:tcPr>
            <w:tcW w:w="741" w:type="dxa"/>
            <w:shd w:val="clear" w:color="auto" w:fill="auto"/>
          </w:tcPr>
          <w:p w14:paraId="0E98223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D666E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D97E3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70540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910F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017D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0,8835</w:t>
            </w:r>
          </w:p>
        </w:tc>
        <w:tc>
          <w:tcPr>
            <w:tcW w:w="741" w:type="dxa"/>
            <w:shd w:val="clear" w:color="auto" w:fill="auto"/>
          </w:tcPr>
          <w:p w14:paraId="132C43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0,5200</w:t>
            </w:r>
          </w:p>
        </w:tc>
        <w:tc>
          <w:tcPr>
            <w:tcW w:w="741" w:type="dxa"/>
            <w:shd w:val="clear" w:color="auto" w:fill="auto"/>
          </w:tcPr>
          <w:p w14:paraId="24264DA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C7DFCC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5804F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3C420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6207A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708D88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96733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72F461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9B559E2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02E7CA1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11. Строительство транспортных развязок в муниципальном образовании "Город Архангельск" (этап 2. Реконструкция пересечения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ул. Урицкого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и просп. Обводный канал в муниципальном образовании "Город Архангельск")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114199F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1CBD8ED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2F1E09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9,6415</w:t>
            </w:r>
          </w:p>
        </w:tc>
        <w:tc>
          <w:tcPr>
            <w:tcW w:w="741" w:type="dxa"/>
            <w:shd w:val="clear" w:color="auto" w:fill="auto"/>
          </w:tcPr>
          <w:p w14:paraId="2E4E18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52126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3C29A1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B9F17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154DE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FF3D7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1,7243</w:t>
            </w:r>
          </w:p>
        </w:tc>
        <w:tc>
          <w:tcPr>
            <w:tcW w:w="741" w:type="dxa"/>
            <w:shd w:val="clear" w:color="auto" w:fill="auto"/>
          </w:tcPr>
          <w:p w14:paraId="188E0E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7,9172</w:t>
            </w:r>
          </w:p>
        </w:tc>
        <w:tc>
          <w:tcPr>
            <w:tcW w:w="741" w:type="dxa"/>
            <w:shd w:val="clear" w:color="auto" w:fill="auto"/>
          </w:tcPr>
          <w:p w14:paraId="1CD2ED9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2F22D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FDA7B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BAF9A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AC73F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8DEB5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2F369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0F10FC8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Разработка проектной документации и получение положительного заключения государственной экспертизы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в 2018 году</w:t>
            </w:r>
          </w:p>
        </w:tc>
      </w:tr>
      <w:tr w:rsidR="007631C0" w14:paraId="791930F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D45F07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F26FC5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5AC74A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7403B7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D9A26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2DB99BB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498C0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32F57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A3475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97A11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AED81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48490C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CB2E6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651FA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2088E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D500E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0357BF0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584861F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6BE2DBD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B68CF9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677FD1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43576A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216DFC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6294BF9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8,9635</w:t>
            </w:r>
          </w:p>
        </w:tc>
        <w:tc>
          <w:tcPr>
            <w:tcW w:w="741" w:type="dxa"/>
            <w:shd w:val="clear" w:color="auto" w:fill="auto"/>
          </w:tcPr>
          <w:p w14:paraId="7F8626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88B23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CCB58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012C0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A82C1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53A44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1,3063</w:t>
            </w:r>
          </w:p>
        </w:tc>
        <w:tc>
          <w:tcPr>
            <w:tcW w:w="741" w:type="dxa"/>
            <w:shd w:val="clear" w:color="auto" w:fill="auto"/>
          </w:tcPr>
          <w:p w14:paraId="275DED1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7,6572</w:t>
            </w:r>
          </w:p>
        </w:tc>
        <w:tc>
          <w:tcPr>
            <w:tcW w:w="741" w:type="dxa"/>
            <w:shd w:val="clear" w:color="auto" w:fill="auto"/>
          </w:tcPr>
          <w:p w14:paraId="595E74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7A2CC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B97DD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C1713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C4FA6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6C332D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982B8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6FA4D0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26A94B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EF1B95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A60096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154D91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7F18C45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0,6780</w:t>
            </w:r>
          </w:p>
        </w:tc>
        <w:tc>
          <w:tcPr>
            <w:tcW w:w="741" w:type="dxa"/>
            <w:shd w:val="clear" w:color="auto" w:fill="auto"/>
          </w:tcPr>
          <w:p w14:paraId="7431CD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59508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17AA64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94A76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8A151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FB90E5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0,4180</w:t>
            </w:r>
          </w:p>
        </w:tc>
        <w:tc>
          <w:tcPr>
            <w:tcW w:w="741" w:type="dxa"/>
            <w:shd w:val="clear" w:color="auto" w:fill="auto"/>
          </w:tcPr>
          <w:p w14:paraId="296783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0,2600</w:t>
            </w:r>
          </w:p>
        </w:tc>
        <w:tc>
          <w:tcPr>
            <w:tcW w:w="741" w:type="dxa"/>
            <w:shd w:val="clear" w:color="auto" w:fill="auto"/>
          </w:tcPr>
          <w:p w14:paraId="031BA8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71BE6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45394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56EFE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E37FB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4A64F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B513D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6AD538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FAAFE34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7DD9457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12. Ремонт автомо-бильных дорог в целях реализации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на территории городского округа "Город Архангельск" национального проекта "Безопасные и качественные автомобильные дороги"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134ADD9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3A23D15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0B227D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517,2615</w:t>
            </w:r>
          </w:p>
        </w:tc>
        <w:tc>
          <w:tcPr>
            <w:tcW w:w="741" w:type="dxa"/>
            <w:shd w:val="clear" w:color="auto" w:fill="auto"/>
          </w:tcPr>
          <w:p w14:paraId="4540E5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5BA22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DCCE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1DE69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C8C60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06819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49466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C35B0DC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517,2615</w:t>
            </w:r>
          </w:p>
        </w:tc>
        <w:tc>
          <w:tcPr>
            <w:tcW w:w="671" w:type="dxa"/>
            <w:shd w:val="clear" w:color="auto" w:fill="auto"/>
          </w:tcPr>
          <w:p w14:paraId="52CE9FB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BD322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DD4DB9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9FA20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BB8026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D3FE3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06F77E0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Повышение качества и безопасности дорожного движения автомобильных дорог города</w:t>
            </w:r>
          </w:p>
        </w:tc>
      </w:tr>
      <w:tr w:rsidR="007631C0" w14:paraId="6898C32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DE6F00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F93F06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97B46E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195D27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5C6E9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5AFB26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0002F7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22A19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418E7C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A7F8F9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AB52B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3608F1C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A5EE6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5AF92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B9BA98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0DC38B5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21C566A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2CFF79D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5FF22C4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09E321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784A86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73E734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1DA4E0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6EF042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371,0000</w:t>
            </w:r>
          </w:p>
        </w:tc>
        <w:tc>
          <w:tcPr>
            <w:tcW w:w="741" w:type="dxa"/>
            <w:shd w:val="clear" w:color="auto" w:fill="auto"/>
          </w:tcPr>
          <w:p w14:paraId="123222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86DD1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7F939D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F2B97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65F4F5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17431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1A359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29EE3D5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371,0000</w:t>
            </w:r>
          </w:p>
        </w:tc>
        <w:tc>
          <w:tcPr>
            <w:tcW w:w="671" w:type="dxa"/>
            <w:shd w:val="clear" w:color="auto" w:fill="auto"/>
          </w:tcPr>
          <w:p w14:paraId="54975F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E492F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BE26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1E24C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1A08A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6F40E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BCBB2F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C4EE39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FF5175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88E37C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2FFBEC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284632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32,0699</w:t>
            </w:r>
          </w:p>
        </w:tc>
        <w:tc>
          <w:tcPr>
            <w:tcW w:w="741" w:type="dxa"/>
            <w:shd w:val="clear" w:color="auto" w:fill="auto"/>
          </w:tcPr>
          <w:p w14:paraId="280A706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386C4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43BE5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8CEDA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292AC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FE34C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E007F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42853B9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32,0699</w:t>
            </w:r>
          </w:p>
        </w:tc>
        <w:tc>
          <w:tcPr>
            <w:tcW w:w="671" w:type="dxa"/>
            <w:shd w:val="clear" w:color="auto" w:fill="auto"/>
          </w:tcPr>
          <w:p w14:paraId="7A20D4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887C2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B33E9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195259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1D0D7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3DF46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7A97DE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0FBA44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97D592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8D192A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AF3923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2D3E27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114,1916</w:t>
            </w:r>
          </w:p>
        </w:tc>
        <w:tc>
          <w:tcPr>
            <w:tcW w:w="741" w:type="dxa"/>
            <w:shd w:val="clear" w:color="auto" w:fill="auto"/>
          </w:tcPr>
          <w:p w14:paraId="447463B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02351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5F208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12FA7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C3C58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22ED0A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90782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201E1F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114,1916</w:t>
            </w:r>
          </w:p>
        </w:tc>
        <w:tc>
          <w:tcPr>
            <w:tcW w:w="671" w:type="dxa"/>
            <w:shd w:val="clear" w:color="auto" w:fill="auto"/>
          </w:tcPr>
          <w:p w14:paraId="5B304EE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7508E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873B0A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94CC9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1CB49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ED749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435DA1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BB12C1B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40DB0DE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13. Обоснование инвестиций, осуществляемых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строительство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просп. Московского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от ул. Прокопия Галушина до ул. Ленина в рамках реализации  инвестиционного проекта "Строительство автодорог в рамках комплексной застройки квартала № 152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г. Архангельске Архангельской области 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2EB1B21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7209B4E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796EFE7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0,5950</w:t>
            </w:r>
          </w:p>
        </w:tc>
        <w:tc>
          <w:tcPr>
            <w:tcW w:w="741" w:type="dxa"/>
            <w:shd w:val="clear" w:color="auto" w:fill="auto"/>
          </w:tcPr>
          <w:p w14:paraId="32257D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34A19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CD0F2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702AF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D2214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F6C8F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2D3F31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21D5F4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519E3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D3D95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0,5950</w:t>
            </w:r>
          </w:p>
        </w:tc>
        <w:tc>
          <w:tcPr>
            <w:tcW w:w="741" w:type="dxa"/>
            <w:shd w:val="clear" w:color="auto" w:fill="auto"/>
          </w:tcPr>
          <w:p w14:paraId="3EA5503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7042E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673AFC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F2C3B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1EF8D93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Подготовка обоснований инвестиций</w:t>
            </w:r>
          </w:p>
        </w:tc>
      </w:tr>
      <w:tr w:rsidR="007631C0" w14:paraId="2EF3DFD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6F5D29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F9CA8F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80B223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1E2B5B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05238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6D3D3B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12012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66F32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2FF37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405F2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328AE9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ABFD06B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BAB7D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D030E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95AC9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AF8B6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328FDA8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53BF3AE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6A43327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AC2B98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CDE0D9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DBB802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D30BB3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418A7B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0,5950</w:t>
            </w:r>
          </w:p>
        </w:tc>
        <w:tc>
          <w:tcPr>
            <w:tcW w:w="741" w:type="dxa"/>
            <w:shd w:val="clear" w:color="auto" w:fill="auto"/>
          </w:tcPr>
          <w:p w14:paraId="78B4A8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5A768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27055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A7B22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0E44F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1BD03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B4E56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767AD09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F660E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93BDC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0,5950</w:t>
            </w:r>
          </w:p>
        </w:tc>
        <w:tc>
          <w:tcPr>
            <w:tcW w:w="741" w:type="dxa"/>
            <w:shd w:val="clear" w:color="auto" w:fill="auto"/>
          </w:tcPr>
          <w:p w14:paraId="787C4F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40E1D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C9B03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1F10C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771FB4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5FDEEE9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0B55246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14. Обоснование инвестиций, осуществляемых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реконструкцию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ул. Ленина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от просп.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Московского до Окружного шоссе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рамках реализации  инвестиционного проекта "Строительство автодорог в рамках комплексной застройки квартала № 152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г. Архангельске Архангельской области </w:t>
            </w:r>
          </w:p>
          <w:p w14:paraId="5C613BA8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 w:val="restart"/>
            <w:shd w:val="clear" w:color="auto" w:fill="auto"/>
          </w:tcPr>
          <w:p w14:paraId="193A927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Департамент транспорта, строительства и городской инфраструктуры Администрации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7712CC4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Всего</w:t>
            </w:r>
          </w:p>
        </w:tc>
        <w:tc>
          <w:tcPr>
            <w:tcW w:w="846" w:type="dxa"/>
            <w:shd w:val="clear" w:color="auto" w:fill="auto"/>
          </w:tcPr>
          <w:p w14:paraId="2733BE3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0,5950</w:t>
            </w:r>
          </w:p>
        </w:tc>
        <w:tc>
          <w:tcPr>
            <w:tcW w:w="741" w:type="dxa"/>
            <w:shd w:val="clear" w:color="auto" w:fill="auto"/>
          </w:tcPr>
          <w:p w14:paraId="07146E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5DF81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A7B18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F6BC63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4A089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DCF37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18B285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296CD9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E5936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F8F8B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0,5950</w:t>
            </w:r>
          </w:p>
        </w:tc>
        <w:tc>
          <w:tcPr>
            <w:tcW w:w="741" w:type="dxa"/>
            <w:shd w:val="clear" w:color="auto" w:fill="auto"/>
          </w:tcPr>
          <w:p w14:paraId="50F149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3A14E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E4579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A59A0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5B7FEEE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Подготовка обоснований инвестиций</w:t>
            </w:r>
          </w:p>
        </w:tc>
      </w:tr>
      <w:tr w:rsidR="007631C0" w14:paraId="7D33BEB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9C3414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2AD0CF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3D6A84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3D02C27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DEB80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EADF2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234CC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E92B5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D4CDC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8A132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B1A9F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75C63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E5456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496112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C1C614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7CCBA6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04180AE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2967727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09F600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539DDE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5293C7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A01848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74562E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0BF096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0,5950</w:t>
            </w:r>
          </w:p>
        </w:tc>
        <w:tc>
          <w:tcPr>
            <w:tcW w:w="741" w:type="dxa"/>
            <w:shd w:val="clear" w:color="auto" w:fill="auto"/>
          </w:tcPr>
          <w:p w14:paraId="27C02C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27806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1AD0A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68740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DC0F03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DCB75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15EC0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B06A9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9B458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6C46C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0,5950</w:t>
            </w:r>
          </w:p>
        </w:tc>
        <w:tc>
          <w:tcPr>
            <w:tcW w:w="741" w:type="dxa"/>
            <w:shd w:val="clear" w:color="auto" w:fill="auto"/>
          </w:tcPr>
          <w:p w14:paraId="0880032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2052D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BAAD0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2FABA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7D3037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735ECEC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803AF2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15.Проектирование и строительство автомобильной дороги по просп. Московскому от ул. Прокопия Галушина до ул. Ленина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06448A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12434F4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3B457498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1 766,7669</w:t>
            </w:r>
          </w:p>
        </w:tc>
        <w:tc>
          <w:tcPr>
            <w:tcW w:w="741" w:type="dxa"/>
            <w:shd w:val="clear" w:color="auto" w:fill="auto"/>
          </w:tcPr>
          <w:p w14:paraId="7296B339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1A6680E7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96BE6AC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B7D3CA2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E8BFF20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BC7343C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42BB1D2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B519ED4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547072D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0EB3338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A18DE7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165,1652</w:t>
            </w:r>
          </w:p>
        </w:tc>
        <w:tc>
          <w:tcPr>
            <w:tcW w:w="846" w:type="dxa"/>
            <w:shd w:val="clear" w:color="auto" w:fill="auto"/>
          </w:tcPr>
          <w:p w14:paraId="771A22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1001,0011</w:t>
            </w:r>
          </w:p>
        </w:tc>
        <w:tc>
          <w:tcPr>
            <w:tcW w:w="913" w:type="dxa"/>
            <w:shd w:val="clear" w:color="auto" w:fill="auto"/>
          </w:tcPr>
          <w:p w14:paraId="409D76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600,6006</w:t>
            </w:r>
          </w:p>
        </w:tc>
        <w:tc>
          <w:tcPr>
            <w:tcW w:w="992" w:type="dxa"/>
            <w:shd w:val="clear" w:color="auto" w:fill="auto"/>
          </w:tcPr>
          <w:p w14:paraId="73E861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3504762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Дорога позволит  обеспечить транспортной инфраструктурой вновь застраиваемые территории</w:t>
            </w:r>
          </w:p>
        </w:tc>
      </w:tr>
      <w:tr w:rsidR="007631C0" w14:paraId="4525CB0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ACECE0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AC300D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605171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C52DFE2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7263D2D7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7A9C77F7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FB3344B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8E9FAEF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34C8CEC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AC71B5D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7371B29F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BDE7711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508ACA60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782A0CF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9602087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27CCDAA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8ECD29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057E53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37013A4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</w:tr>
      <w:tr w:rsidR="007631C0" w14:paraId="7192540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5EB84F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758F05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A0A0A8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Областной бюджет </w:t>
            </w:r>
          </w:p>
        </w:tc>
        <w:tc>
          <w:tcPr>
            <w:tcW w:w="846" w:type="dxa"/>
            <w:shd w:val="clear" w:color="auto" w:fill="auto"/>
          </w:tcPr>
          <w:p w14:paraId="2E43E39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1 765,0000</w:t>
            </w:r>
          </w:p>
        </w:tc>
        <w:tc>
          <w:tcPr>
            <w:tcW w:w="741" w:type="dxa"/>
            <w:shd w:val="clear" w:color="auto" w:fill="auto"/>
          </w:tcPr>
          <w:p w14:paraId="7D7E26C9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6BA2E98C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3E69BDD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0F65ECE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69FBF6F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97FBA72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4209F4D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28C186D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1391E411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5EE72B2D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57056B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165,0000</w:t>
            </w:r>
          </w:p>
        </w:tc>
        <w:tc>
          <w:tcPr>
            <w:tcW w:w="846" w:type="dxa"/>
            <w:shd w:val="clear" w:color="auto" w:fill="auto"/>
          </w:tcPr>
          <w:p w14:paraId="21BC27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1000,0000</w:t>
            </w:r>
          </w:p>
        </w:tc>
        <w:tc>
          <w:tcPr>
            <w:tcW w:w="913" w:type="dxa"/>
            <w:shd w:val="clear" w:color="auto" w:fill="auto"/>
          </w:tcPr>
          <w:p w14:paraId="4A4A758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600,0000</w:t>
            </w:r>
          </w:p>
        </w:tc>
        <w:tc>
          <w:tcPr>
            <w:tcW w:w="992" w:type="dxa"/>
            <w:shd w:val="clear" w:color="auto" w:fill="auto"/>
          </w:tcPr>
          <w:p w14:paraId="258BB4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BA7DB3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B55421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5AF6D0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5F6C4E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6ED2C4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Городской бюджет </w:t>
            </w:r>
          </w:p>
        </w:tc>
        <w:tc>
          <w:tcPr>
            <w:tcW w:w="846" w:type="dxa"/>
            <w:shd w:val="clear" w:color="auto" w:fill="auto"/>
          </w:tcPr>
          <w:p w14:paraId="33C7C55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1,7669</w:t>
            </w:r>
          </w:p>
        </w:tc>
        <w:tc>
          <w:tcPr>
            <w:tcW w:w="741" w:type="dxa"/>
            <w:shd w:val="clear" w:color="auto" w:fill="auto"/>
          </w:tcPr>
          <w:p w14:paraId="11EB04AF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001F7223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16A63E8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987A826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44AC578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3867C9D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79675BB6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D365CAA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98DAFDC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BA07D69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6F813F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0,1652</w:t>
            </w:r>
          </w:p>
        </w:tc>
        <w:tc>
          <w:tcPr>
            <w:tcW w:w="846" w:type="dxa"/>
            <w:shd w:val="clear" w:color="auto" w:fill="auto"/>
          </w:tcPr>
          <w:p w14:paraId="5622B7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1,0011</w:t>
            </w:r>
          </w:p>
        </w:tc>
        <w:tc>
          <w:tcPr>
            <w:tcW w:w="913" w:type="dxa"/>
            <w:shd w:val="clear" w:color="auto" w:fill="auto"/>
          </w:tcPr>
          <w:p w14:paraId="0CD39E1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0,6006</w:t>
            </w:r>
          </w:p>
        </w:tc>
        <w:tc>
          <w:tcPr>
            <w:tcW w:w="992" w:type="dxa"/>
            <w:shd w:val="clear" w:color="auto" w:fill="auto"/>
          </w:tcPr>
          <w:p w14:paraId="2D65CF4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5CE6DC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A1E407F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0D5DA1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16. Проектирование и реконструкция автомобильной дороги по ул. Ленина от просп. Московского до Окружного шосссе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71CFE8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3E5E184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3AD71AD7" w14:textId="5F3848D6" w:rsidR="007631C0" w:rsidRPr="00751ABA" w:rsidRDefault="00751ABA" w:rsidP="0075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357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6392</w:t>
            </w:r>
          </w:p>
        </w:tc>
        <w:tc>
          <w:tcPr>
            <w:tcW w:w="741" w:type="dxa"/>
            <w:shd w:val="clear" w:color="auto" w:fill="auto"/>
          </w:tcPr>
          <w:p w14:paraId="692D6DE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0EDE929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BAB340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1F7C3B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591C0EC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46FFD8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775EDD7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D6316D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D71073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42E5DC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1D1BB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10,0101</w:t>
            </w:r>
          </w:p>
        </w:tc>
        <w:tc>
          <w:tcPr>
            <w:tcW w:w="846" w:type="dxa"/>
            <w:shd w:val="clear" w:color="auto" w:fill="auto"/>
          </w:tcPr>
          <w:p w14:paraId="46027875" w14:textId="6C8C7CE9" w:rsidR="007631C0" w:rsidRPr="00751ABA" w:rsidRDefault="00751ABA" w:rsidP="0075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347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6291</w:t>
            </w:r>
          </w:p>
        </w:tc>
        <w:tc>
          <w:tcPr>
            <w:tcW w:w="913" w:type="dxa"/>
            <w:shd w:val="clear" w:color="auto" w:fill="auto"/>
          </w:tcPr>
          <w:p w14:paraId="67D3EE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882E74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60F0349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результате  реконструкции будет увеличена пропускная способность ул. Ленина</w:t>
            </w:r>
          </w:p>
        </w:tc>
      </w:tr>
      <w:tr w:rsidR="007631C0" w14:paraId="2D3E18C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59D387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B8B9EC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656C34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698F7C1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097BE9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187790F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E00C24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E29C4E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373CB1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C428D1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02B887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1201B3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7C11E3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06B0186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CA47EF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3DA7538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573CF3D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5863014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6934E4E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</w:tr>
      <w:tr w:rsidR="007631C0" w14:paraId="44DA071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24A7B1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E60FC8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9C53C8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Областной бюджет </w:t>
            </w:r>
          </w:p>
        </w:tc>
        <w:tc>
          <w:tcPr>
            <w:tcW w:w="846" w:type="dxa"/>
            <w:shd w:val="clear" w:color="auto" w:fill="auto"/>
          </w:tcPr>
          <w:p w14:paraId="0EAF232B" w14:textId="59094912" w:rsidR="007631C0" w:rsidRPr="00751ABA" w:rsidRDefault="00751ABA" w:rsidP="0075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357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2814</w:t>
            </w:r>
          </w:p>
        </w:tc>
        <w:tc>
          <w:tcPr>
            <w:tcW w:w="741" w:type="dxa"/>
            <w:shd w:val="clear" w:color="auto" w:fill="auto"/>
          </w:tcPr>
          <w:p w14:paraId="6FE4D73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3921A52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AC9EEA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0FD692C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5C9C90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931677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759E40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E8D4D5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DDDAF7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CA066F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09B78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10,0000</w:t>
            </w:r>
          </w:p>
        </w:tc>
        <w:tc>
          <w:tcPr>
            <w:tcW w:w="846" w:type="dxa"/>
            <w:shd w:val="clear" w:color="auto" w:fill="auto"/>
          </w:tcPr>
          <w:p w14:paraId="57653EDB" w14:textId="46880945" w:rsidR="007631C0" w:rsidRPr="00751ABA" w:rsidRDefault="00751ABA" w:rsidP="0075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347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2814</w:t>
            </w:r>
          </w:p>
        </w:tc>
        <w:tc>
          <w:tcPr>
            <w:tcW w:w="913" w:type="dxa"/>
            <w:shd w:val="clear" w:color="auto" w:fill="auto"/>
          </w:tcPr>
          <w:p w14:paraId="622944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441663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BFBC5A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</w:tr>
      <w:tr w:rsidR="007631C0" w14:paraId="7DCCEDA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B4F918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68F493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1F8234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Городской бюджет </w:t>
            </w:r>
          </w:p>
        </w:tc>
        <w:tc>
          <w:tcPr>
            <w:tcW w:w="846" w:type="dxa"/>
            <w:shd w:val="clear" w:color="auto" w:fill="auto"/>
          </w:tcPr>
          <w:p w14:paraId="176E87BB" w14:textId="50C0979A" w:rsidR="007631C0" w:rsidRPr="00751ABA" w:rsidRDefault="003B1452" w:rsidP="0075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</w:t>
            </w:r>
            <w:r w:rsidR="00751A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3578</w:t>
            </w:r>
          </w:p>
        </w:tc>
        <w:tc>
          <w:tcPr>
            <w:tcW w:w="741" w:type="dxa"/>
            <w:shd w:val="clear" w:color="auto" w:fill="auto"/>
          </w:tcPr>
          <w:p w14:paraId="0659CD1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3E1E32D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79043A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47F712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08257E3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168375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620986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B840C1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3D1030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46D3B1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D80D99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0,0101</w:t>
            </w:r>
          </w:p>
        </w:tc>
        <w:tc>
          <w:tcPr>
            <w:tcW w:w="846" w:type="dxa"/>
            <w:shd w:val="clear" w:color="auto" w:fill="auto"/>
          </w:tcPr>
          <w:p w14:paraId="73294A67" w14:textId="60D2C8B2" w:rsidR="007631C0" w:rsidRPr="00751ABA" w:rsidRDefault="003B1452" w:rsidP="0075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</w:t>
            </w:r>
            <w:r w:rsidR="00751A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3477</w:t>
            </w:r>
          </w:p>
        </w:tc>
        <w:tc>
          <w:tcPr>
            <w:tcW w:w="913" w:type="dxa"/>
            <w:shd w:val="clear" w:color="auto" w:fill="auto"/>
          </w:tcPr>
          <w:p w14:paraId="1218409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7738F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760208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</w:tr>
      <w:tr w:rsidR="007631C0" w14:paraId="7379898C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39C6F1B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17. Обоснование инвестиций, осуществляемых в строительство автомобильной дороги по ул. Карпогорской от ул. Октябрят до просп. Московского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2034F57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2AB8CDB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0EB89A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0,5900</w:t>
            </w:r>
          </w:p>
        </w:tc>
        <w:tc>
          <w:tcPr>
            <w:tcW w:w="741" w:type="dxa"/>
            <w:shd w:val="clear" w:color="auto" w:fill="auto"/>
          </w:tcPr>
          <w:p w14:paraId="5B1B7D5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8A347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AF6C5A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809A15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47E47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858C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D5FE4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2CE05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4AC40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39A0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CE90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0,5900</w:t>
            </w:r>
          </w:p>
        </w:tc>
        <w:tc>
          <w:tcPr>
            <w:tcW w:w="846" w:type="dxa"/>
            <w:shd w:val="clear" w:color="auto" w:fill="auto"/>
          </w:tcPr>
          <w:p w14:paraId="7F7A6A1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643F2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7B5615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1464A0C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Подготовка обоснований инвестиций</w:t>
            </w:r>
          </w:p>
        </w:tc>
      </w:tr>
      <w:tr w:rsidR="007631C0" w14:paraId="611CFB6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89EBF1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D15995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0A7889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16303D1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3A33C5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384FCCC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86F8D9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1A98970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AE6BCF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0EC05E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9AB555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CF5F66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2FB64D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157D98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240F8F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219B1AC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565F2D5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1C5B55C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76F6475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</w:tr>
      <w:tr w:rsidR="007631C0" w14:paraId="691FEC1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FE65E7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3C1C05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AFD62D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55C493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0,5900</w:t>
            </w:r>
          </w:p>
        </w:tc>
        <w:tc>
          <w:tcPr>
            <w:tcW w:w="741" w:type="dxa"/>
            <w:shd w:val="clear" w:color="auto" w:fill="auto"/>
          </w:tcPr>
          <w:p w14:paraId="716678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31BA2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63D41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7003C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F1793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880A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BF701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E127D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6694AD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06A23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2D7511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0,5900</w:t>
            </w:r>
          </w:p>
        </w:tc>
        <w:tc>
          <w:tcPr>
            <w:tcW w:w="846" w:type="dxa"/>
            <w:shd w:val="clear" w:color="auto" w:fill="auto"/>
          </w:tcPr>
          <w:p w14:paraId="394E25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5F9442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6B75A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0329795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</w:tr>
      <w:tr w:rsidR="007631C0" w14:paraId="50B4D4BE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08B236F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18. Проектирование и строительство автомобильной дороги по ул. Карпогорской от ул. Октябрят до просп. Московского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7F4243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2C1EDE9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374E7464" w14:textId="004CC9CB" w:rsidR="007631C0" w:rsidRDefault="003B1452" w:rsidP="00A0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55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,2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394</w:t>
            </w:r>
          </w:p>
        </w:tc>
        <w:tc>
          <w:tcPr>
            <w:tcW w:w="741" w:type="dxa"/>
            <w:shd w:val="clear" w:color="auto" w:fill="auto"/>
          </w:tcPr>
          <w:p w14:paraId="57D3ED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859AA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2EEE19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15055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1E3C0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94FB0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1219D5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19D07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0456D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287C5D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DBE5F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B5E4A54" w14:textId="2EAFD62A" w:rsidR="007631C0" w:rsidRDefault="00A01941" w:rsidP="00A0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,7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</w:p>
        </w:tc>
        <w:tc>
          <w:tcPr>
            <w:tcW w:w="913" w:type="dxa"/>
            <w:shd w:val="clear" w:color="auto" w:fill="auto"/>
          </w:tcPr>
          <w:p w14:paraId="4B5671E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236,2363</w:t>
            </w:r>
          </w:p>
        </w:tc>
        <w:tc>
          <w:tcPr>
            <w:tcW w:w="992" w:type="dxa"/>
            <w:shd w:val="clear" w:color="auto" w:fill="auto"/>
          </w:tcPr>
          <w:p w14:paraId="4E5C68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601,2353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4A1989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Дорога позволит обеспечить транспортной инфраструктурой вновь застраиваемые территории</w:t>
            </w:r>
          </w:p>
        </w:tc>
      </w:tr>
      <w:tr w:rsidR="007631C0" w14:paraId="21BC963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452565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5C70ED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092042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CB6647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C3A408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41CAD74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DB0D2C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391C61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A6894D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9225F4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6AD437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000FF1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0146382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DE4BEC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B77C23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4C63A3C2" w14:textId="651BD880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258E1E26" w14:textId="41153194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58275505" w14:textId="780DB63D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77F58A0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B960FE" w14:paraId="431CBF7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ADAAE71" w14:textId="77777777" w:rsidR="00B960FE" w:rsidRDefault="00B96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262FA53" w14:textId="77777777" w:rsidR="00B960FE" w:rsidRDefault="00B96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A29EA63" w14:textId="77777777" w:rsidR="00B960FE" w:rsidRDefault="00B960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3511C68F" w14:textId="40E8170E" w:rsidR="00B960FE" w:rsidRDefault="00B960FE" w:rsidP="00A0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4018</w:t>
            </w:r>
          </w:p>
        </w:tc>
        <w:tc>
          <w:tcPr>
            <w:tcW w:w="741" w:type="dxa"/>
            <w:shd w:val="clear" w:color="auto" w:fill="auto"/>
          </w:tcPr>
          <w:p w14:paraId="05FB39B0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11E0D155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78CB6CC9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F196317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BFB3DCC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707EB025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7387127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B59CCCB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1F12699B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06A1B54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1A72BF3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254DD93A" w14:textId="1B4AF085" w:rsidR="00B960FE" w:rsidRDefault="00A01941" w:rsidP="00A0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</w:t>
            </w:r>
            <w:r w:rsidR="00B960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7678</w:t>
            </w:r>
          </w:p>
        </w:tc>
        <w:tc>
          <w:tcPr>
            <w:tcW w:w="913" w:type="dxa"/>
            <w:shd w:val="clear" w:color="auto" w:fill="auto"/>
          </w:tcPr>
          <w:p w14:paraId="369358A4" w14:textId="4C157B93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236,0000</w:t>
            </w:r>
          </w:p>
        </w:tc>
        <w:tc>
          <w:tcPr>
            <w:tcW w:w="992" w:type="dxa"/>
            <w:shd w:val="clear" w:color="auto" w:fill="auto"/>
          </w:tcPr>
          <w:p w14:paraId="4DBC6BDC" w14:textId="0269E579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600,6340</w:t>
            </w:r>
          </w:p>
        </w:tc>
        <w:tc>
          <w:tcPr>
            <w:tcW w:w="1369" w:type="dxa"/>
            <w:vMerge/>
            <w:shd w:val="clear" w:color="auto" w:fill="auto"/>
          </w:tcPr>
          <w:p w14:paraId="5082C06C" w14:textId="77777777" w:rsidR="00B960FE" w:rsidRDefault="00B96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B960FE" w14:paraId="27D0416A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0EAC021" w14:textId="77777777" w:rsidR="00B960FE" w:rsidRDefault="00B96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8D981CA" w14:textId="77777777" w:rsidR="00B960FE" w:rsidRDefault="00B96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B54E705" w14:textId="77777777" w:rsidR="00B960FE" w:rsidRDefault="00B960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232F6CFB" w14:textId="4D6891E4" w:rsidR="00B960FE" w:rsidRDefault="00A01941" w:rsidP="00A0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  <w:r w:rsidR="00B960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8376</w:t>
            </w:r>
          </w:p>
        </w:tc>
        <w:tc>
          <w:tcPr>
            <w:tcW w:w="741" w:type="dxa"/>
            <w:shd w:val="clear" w:color="auto" w:fill="auto"/>
          </w:tcPr>
          <w:p w14:paraId="6D749B91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2D810755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A0312E2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2F83B1F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800F7FE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8369C20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2102ABB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143F6C4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75E84D6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01AE919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36D3861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6018A1FA" w14:textId="76EC49AF" w:rsidR="00B960FE" w:rsidRDefault="00A0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C0ACB43" w14:textId="797A8718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0,2363</w:t>
            </w:r>
          </w:p>
        </w:tc>
        <w:tc>
          <w:tcPr>
            <w:tcW w:w="992" w:type="dxa"/>
            <w:shd w:val="clear" w:color="auto" w:fill="auto"/>
          </w:tcPr>
          <w:p w14:paraId="3524A235" w14:textId="6C9DAD49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0,6013</w:t>
            </w:r>
          </w:p>
        </w:tc>
        <w:tc>
          <w:tcPr>
            <w:tcW w:w="1369" w:type="dxa"/>
            <w:vMerge/>
            <w:shd w:val="clear" w:color="auto" w:fill="auto"/>
          </w:tcPr>
          <w:p w14:paraId="596F8F10" w14:textId="77777777" w:rsidR="00B960FE" w:rsidRDefault="00B96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</w:tr>
      <w:tr w:rsidR="007631C0" w14:paraId="056077C6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7B6A48D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 по разделу I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77A197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0" w:type="dxa"/>
            <w:shd w:val="clear" w:color="auto" w:fill="auto"/>
          </w:tcPr>
          <w:p w14:paraId="622F68F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4FDA5578" w14:textId="6012D4CC" w:rsidR="007631C0" w:rsidRPr="003B1452" w:rsidRDefault="003B1452" w:rsidP="00A0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619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1307</w:t>
            </w:r>
          </w:p>
        </w:tc>
        <w:tc>
          <w:tcPr>
            <w:tcW w:w="741" w:type="dxa"/>
            <w:shd w:val="clear" w:color="auto" w:fill="auto"/>
          </w:tcPr>
          <w:p w14:paraId="060DCDF7" w14:textId="77777777" w:rsidR="007631C0" w:rsidRPr="003B1452" w:rsidRDefault="003B1452" w:rsidP="00B80D78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322,1780</w:t>
            </w:r>
          </w:p>
        </w:tc>
        <w:tc>
          <w:tcPr>
            <w:tcW w:w="809" w:type="dxa"/>
            <w:shd w:val="clear" w:color="auto" w:fill="auto"/>
          </w:tcPr>
          <w:p w14:paraId="5AA3296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450,9450</w:t>
            </w:r>
          </w:p>
        </w:tc>
        <w:tc>
          <w:tcPr>
            <w:tcW w:w="741" w:type="dxa"/>
            <w:shd w:val="clear" w:color="auto" w:fill="auto"/>
          </w:tcPr>
          <w:p w14:paraId="40779EB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4,3340</w:t>
            </w:r>
          </w:p>
        </w:tc>
        <w:tc>
          <w:tcPr>
            <w:tcW w:w="671" w:type="dxa"/>
            <w:shd w:val="clear" w:color="auto" w:fill="auto"/>
          </w:tcPr>
          <w:p w14:paraId="480FE37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2,0600</w:t>
            </w:r>
          </w:p>
        </w:tc>
        <w:tc>
          <w:tcPr>
            <w:tcW w:w="671" w:type="dxa"/>
            <w:shd w:val="clear" w:color="auto" w:fill="auto"/>
          </w:tcPr>
          <w:p w14:paraId="2495123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8,8150</w:t>
            </w:r>
          </w:p>
        </w:tc>
        <w:tc>
          <w:tcPr>
            <w:tcW w:w="741" w:type="dxa"/>
            <w:shd w:val="clear" w:color="auto" w:fill="auto"/>
          </w:tcPr>
          <w:p w14:paraId="05E76E6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17,5900</w:t>
            </w:r>
          </w:p>
        </w:tc>
        <w:tc>
          <w:tcPr>
            <w:tcW w:w="741" w:type="dxa"/>
            <w:shd w:val="clear" w:color="auto" w:fill="auto"/>
          </w:tcPr>
          <w:p w14:paraId="1A82B996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179,9331</w:t>
            </w:r>
          </w:p>
        </w:tc>
        <w:tc>
          <w:tcPr>
            <w:tcW w:w="741" w:type="dxa"/>
            <w:shd w:val="clear" w:color="auto" w:fill="auto"/>
          </w:tcPr>
          <w:p w14:paraId="24167F5E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651,8294</w:t>
            </w:r>
          </w:p>
        </w:tc>
        <w:tc>
          <w:tcPr>
            <w:tcW w:w="671" w:type="dxa"/>
            <w:shd w:val="clear" w:color="auto" w:fill="auto"/>
          </w:tcPr>
          <w:p w14:paraId="0E2104C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0,0207</w:t>
            </w:r>
          </w:p>
        </w:tc>
        <w:tc>
          <w:tcPr>
            <w:tcW w:w="671" w:type="dxa"/>
            <w:shd w:val="clear" w:color="auto" w:fill="auto"/>
          </w:tcPr>
          <w:p w14:paraId="23C01E28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1,1900</w:t>
            </w:r>
          </w:p>
        </w:tc>
        <w:tc>
          <w:tcPr>
            <w:tcW w:w="741" w:type="dxa"/>
            <w:shd w:val="clear" w:color="auto" w:fill="auto"/>
          </w:tcPr>
          <w:p w14:paraId="1C51A74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175,7653</w:t>
            </w:r>
          </w:p>
        </w:tc>
        <w:tc>
          <w:tcPr>
            <w:tcW w:w="846" w:type="dxa"/>
            <w:shd w:val="clear" w:color="auto" w:fill="auto"/>
          </w:tcPr>
          <w:p w14:paraId="038BBC05" w14:textId="25C8101E" w:rsidR="007631C0" w:rsidRPr="003B1452" w:rsidRDefault="003B1452" w:rsidP="00A01941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1 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366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98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913" w:type="dxa"/>
            <w:shd w:val="clear" w:color="auto" w:fill="auto"/>
          </w:tcPr>
          <w:p w14:paraId="22B8C224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836,8369</w:t>
            </w:r>
          </w:p>
        </w:tc>
        <w:tc>
          <w:tcPr>
            <w:tcW w:w="992" w:type="dxa"/>
            <w:shd w:val="clear" w:color="auto" w:fill="auto"/>
          </w:tcPr>
          <w:p w14:paraId="24FCAD0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601,2353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0C85D59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</w:tr>
      <w:tr w:rsidR="007631C0" w14:paraId="345B752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0DF9FF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E080FE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6562C7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02F3AEB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98256C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7848084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E718F0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5893BF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CCF2C2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2DDCCC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206BF3E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7E3A782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39DF4F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DCBF0F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3E8EF68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3A3525E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23FCB0F8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01DD297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324C30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7DB9015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3AB4D0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DB7559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D5C783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2F7C024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371,0000</w:t>
            </w:r>
          </w:p>
        </w:tc>
        <w:tc>
          <w:tcPr>
            <w:tcW w:w="741" w:type="dxa"/>
            <w:shd w:val="clear" w:color="auto" w:fill="auto"/>
          </w:tcPr>
          <w:p w14:paraId="4370887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F30A7F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8A9251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C00EC8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A7FA71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E3A6E08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29BFDBA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56193BA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371,0000</w:t>
            </w:r>
          </w:p>
        </w:tc>
        <w:tc>
          <w:tcPr>
            <w:tcW w:w="671" w:type="dxa"/>
            <w:shd w:val="clear" w:color="auto" w:fill="auto"/>
          </w:tcPr>
          <w:p w14:paraId="2B6D012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D283C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A1507E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3DD411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A17328D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6FB1639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990821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C0DC9D7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D336CC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8E06DB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4DD455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27BA083A" w14:textId="00CC9053" w:rsidR="007631C0" w:rsidRPr="003B1452" w:rsidRDefault="003B1452" w:rsidP="00A0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3 9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74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4078</w:t>
            </w:r>
          </w:p>
        </w:tc>
        <w:tc>
          <w:tcPr>
            <w:tcW w:w="741" w:type="dxa"/>
            <w:shd w:val="clear" w:color="auto" w:fill="auto"/>
          </w:tcPr>
          <w:p w14:paraId="26DA68F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295,1280</w:t>
            </w:r>
          </w:p>
        </w:tc>
        <w:tc>
          <w:tcPr>
            <w:tcW w:w="809" w:type="dxa"/>
            <w:shd w:val="clear" w:color="auto" w:fill="auto"/>
          </w:tcPr>
          <w:p w14:paraId="23F8D78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414,2730</w:t>
            </w:r>
          </w:p>
        </w:tc>
        <w:tc>
          <w:tcPr>
            <w:tcW w:w="741" w:type="dxa"/>
            <w:shd w:val="clear" w:color="auto" w:fill="auto"/>
          </w:tcPr>
          <w:p w14:paraId="1C70C75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1,2990</w:t>
            </w:r>
          </w:p>
        </w:tc>
        <w:tc>
          <w:tcPr>
            <w:tcW w:w="671" w:type="dxa"/>
            <w:shd w:val="clear" w:color="auto" w:fill="auto"/>
          </w:tcPr>
          <w:p w14:paraId="2D9CD72F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4F7F9D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38B02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4,1335</w:t>
            </w:r>
          </w:p>
        </w:tc>
        <w:tc>
          <w:tcPr>
            <w:tcW w:w="741" w:type="dxa"/>
            <w:shd w:val="clear" w:color="auto" w:fill="auto"/>
          </w:tcPr>
          <w:p w14:paraId="61CABC88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171,7667</w:t>
            </w:r>
          </w:p>
        </w:tc>
        <w:tc>
          <w:tcPr>
            <w:tcW w:w="741" w:type="dxa"/>
            <w:shd w:val="clear" w:color="auto" w:fill="auto"/>
          </w:tcPr>
          <w:p w14:paraId="39AF8A9E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111,1244</w:t>
            </w:r>
          </w:p>
        </w:tc>
        <w:tc>
          <w:tcPr>
            <w:tcW w:w="671" w:type="dxa"/>
            <w:shd w:val="clear" w:color="auto" w:fill="auto"/>
          </w:tcPr>
          <w:p w14:paraId="1E65A7B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CE0DD6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99B30F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175,0000</w:t>
            </w:r>
          </w:p>
        </w:tc>
        <w:tc>
          <w:tcPr>
            <w:tcW w:w="846" w:type="dxa"/>
            <w:shd w:val="clear" w:color="auto" w:fill="auto"/>
          </w:tcPr>
          <w:p w14:paraId="71B1EDBC" w14:textId="63018989" w:rsidR="007631C0" w:rsidRPr="003B1452" w:rsidRDefault="003B1452" w:rsidP="00A0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1 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365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,0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492</w:t>
            </w:r>
          </w:p>
        </w:tc>
        <w:tc>
          <w:tcPr>
            <w:tcW w:w="913" w:type="dxa"/>
            <w:shd w:val="clear" w:color="auto" w:fill="auto"/>
          </w:tcPr>
          <w:p w14:paraId="51FA311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836,0000</w:t>
            </w:r>
          </w:p>
        </w:tc>
        <w:tc>
          <w:tcPr>
            <w:tcW w:w="992" w:type="dxa"/>
            <w:shd w:val="clear" w:color="auto" w:fill="auto"/>
          </w:tcPr>
          <w:p w14:paraId="063B346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600,6340</w:t>
            </w:r>
          </w:p>
        </w:tc>
        <w:tc>
          <w:tcPr>
            <w:tcW w:w="1369" w:type="dxa"/>
            <w:vMerge/>
            <w:shd w:val="clear" w:color="auto" w:fill="auto"/>
          </w:tcPr>
          <w:p w14:paraId="2856FBF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0DE84F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805080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4120D5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395EAA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495765FA" w14:textId="34A5EA7D" w:rsidR="007631C0" w:rsidRPr="003B1452" w:rsidRDefault="003B1452" w:rsidP="00A0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7229</w:t>
            </w:r>
          </w:p>
        </w:tc>
        <w:tc>
          <w:tcPr>
            <w:tcW w:w="741" w:type="dxa"/>
            <w:shd w:val="clear" w:color="auto" w:fill="auto"/>
          </w:tcPr>
          <w:p w14:paraId="38EFFDD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27,0500</w:t>
            </w:r>
          </w:p>
        </w:tc>
        <w:tc>
          <w:tcPr>
            <w:tcW w:w="809" w:type="dxa"/>
            <w:shd w:val="clear" w:color="auto" w:fill="auto"/>
          </w:tcPr>
          <w:p w14:paraId="69E9E8A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36,6720</w:t>
            </w:r>
          </w:p>
        </w:tc>
        <w:tc>
          <w:tcPr>
            <w:tcW w:w="741" w:type="dxa"/>
            <w:shd w:val="clear" w:color="auto" w:fill="auto"/>
          </w:tcPr>
          <w:p w14:paraId="4D8F8724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3,0350</w:t>
            </w:r>
          </w:p>
        </w:tc>
        <w:tc>
          <w:tcPr>
            <w:tcW w:w="671" w:type="dxa"/>
            <w:shd w:val="clear" w:color="auto" w:fill="auto"/>
          </w:tcPr>
          <w:p w14:paraId="1640519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2,0600</w:t>
            </w:r>
          </w:p>
        </w:tc>
        <w:tc>
          <w:tcPr>
            <w:tcW w:w="671" w:type="dxa"/>
            <w:shd w:val="clear" w:color="auto" w:fill="auto"/>
          </w:tcPr>
          <w:p w14:paraId="3C85C0D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8,8150</w:t>
            </w:r>
          </w:p>
        </w:tc>
        <w:tc>
          <w:tcPr>
            <w:tcW w:w="741" w:type="dxa"/>
            <w:shd w:val="clear" w:color="auto" w:fill="auto"/>
          </w:tcPr>
          <w:p w14:paraId="7244463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13,4565</w:t>
            </w:r>
          </w:p>
        </w:tc>
        <w:tc>
          <w:tcPr>
            <w:tcW w:w="741" w:type="dxa"/>
            <w:shd w:val="clear" w:color="auto" w:fill="auto"/>
          </w:tcPr>
          <w:p w14:paraId="404739DF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8,1664</w:t>
            </w:r>
          </w:p>
        </w:tc>
        <w:tc>
          <w:tcPr>
            <w:tcW w:w="741" w:type="dxa"/>
            <w:shd w:val="clear" w:color="auto" w:fill="auto"/>
          </w:tcPr>
          <w:p w14:paraId="07840458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169,7050</w:t>
            </w:r>
          </w:p>
        </w:tc>
        <w:tc>
          <w:tcPr>
            <w:tcW w:w="671" w:type="dxa"/>
            <w:shd w:val="clear" w:color="auto" w:fill="auto"/>
          </w:tcPr>
          <w:p w14:paraId="6EA75FC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0,0207</w:t>
            </w:r>
          </w:p>
        </w:tc>
        <w:tc>
          <w:tcPr>
            <w:tcW w:w="671" w:type="dxa"/>
            <w:shd w:val="clear" w:color="auto" w:fill="auto"/>
          </w:tcPr>
          <w:p w14:paraId="261193B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1,1900</w:t>
            </w:r>
          </w:p>
        </w:tc>
        <w:tc>
          <w:tcPr>
            <w:tcW w:w="741" w:type="dxa"/>
            <w:shd w:val="clear" w:color="auto" w:fill="auto"/>
          </w:tcPr>
          <w:p w14:paraId="0B5D495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0,7653</w:t>
            </w:r>
          </w:p>
        </w:tc>
        <w:tc>
          <w:tcPr>
            <w:tcW w:w="846" w:type="dxa"/>
            <w:shd w:val="clear" w:color="auto" w:fill="auto"/>
          </w:tcPr>
          <w:p w14:paraId="14D2A735" w14:textId="24BBA971" w:rsidR="007631C0" w:rsidRPr="003B1452" w:rsidRDefault="00A01941" w:rsidP="00A0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  <w:r w:rsidR="003B1452"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3488</w:t>
            </w:r>
          </w:p>
        </w:tc>
        <w:tc>
          <w:tcPr>
            <w:tcW w:w="913" w:type="dxa"/>
            <w:shd w:val="clear" w:color="auto" w:fill="auto"/>
          </w:tcPr>
          <w:p w14:paraId="70655C9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0,8369</w:t>
            </w:r>
          </w:p>
        </w:tc>
        <w:tc>
          <w:tcPr>
            <w:tcW w:w="992" w:type="dxa"/>
            <w:shd w:val="clear" w:color="auto" w:fill="auto"/>
          </w:tcPr>
          <w:p w14:paraId="7B9EF45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0,6013</w:t>
            </w:r>
          </w:p>
        </w:tc>
        <w:tc>
          <w:tcPr>
            <w:tcW w:w="1369" w:type="dxa"/>
            <w:vMerge/>
            <w:shd w:val="clear" w:color="auto" w:fill="auto"/>
          </w:tcPr>
          <w:p w14:paraId="1C115B0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27AF228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39F0A7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762175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925DB0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 т.ч. субсидия МБУ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"Стройсервис"</w:t>
            </w:r>
          </w:p>
        </w:tc>
        <w:tc>
          <w:tcPr>
            <w:tcW w:w="846" w:type="dxa"/>
            <w:shd w:val="clear" w:color="auto" w:fill="auto"/>
          </w:tcPr>
          <w:p w14:paraId="2C4FF8B4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3,7240</w:t>
            </w:r>
          </w:p>
        </w:tc>
        <w:tc>
          <w:tcPr>
            <w:tcW w:w="741" w:type="dxa"/>
            <w:shd w:val="clear" w:color="auto" w:fill="auto"/>
          </w:tcPr>
          <w:p w14:paraId="1304D97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C17C6C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3,7240</w:t>
            </w:r>
          </w:p>
        </w:tc>
        <w:tc>
          <w:tcPr>
            <w:tcW w:w="741" w:type="dxa"/>
            <w:shd w:val="clear" w:color="auto" w:fill="auto"/>
          </w:tcPr>
          <w:p w14:paraId="7730C51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506ABB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BF5B47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C19FDA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C25764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437E7C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FC275A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229989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0D0710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78C5FD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F45E6EB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57B88C1A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5DE3AD4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DA67CB0" w14:textId="77777777" w:rsidTr="00B80D78">
        <w:trPr>
          <w:trHeight w:val="346"/>
        </w:trPr>
        <w:tc>
          <w:tcPr>
            <w:tcW w:w="16976" w:type="dxa"/>
            <w:gridSpan w:val="19"/>
            <w:shd w:val="clear" w:color="auto" w:fill="auto"/>
          </w:tcPr>
          <w:p w14:paraId="41A8A3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II. Капитальный ремонт мостового перехода и автомобильных дорог</w:t>
            </w:r>
          </w:p>
        </w:tc>
      </w:tr>
      <w:tr w:rsidR="007631C0" w14:paraId="56D28DCA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770A73D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1. Капитальный ремонт совмещенного Северодвинского мостового перехода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670B859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Департамент транспорта, строительства и городской инфраструктуры Администрации городского округа "Город Архангельск" (департамент городского хозяйства Администрации городского округа "Город Архангельск", служба заместителя мэра города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по городскому хозяйству)</w:t>
            </w:r>
          </w:p>
        </w:tc>
        <w:tc>
          <w:tcPr>
            <w:tcW w:w="1220" w:type="dxa"/>
            <w:shd w:val="clear" w:color="auto" w:fill="auto"/>
          </w:tcPr>
          <w:p w14:paraId="401063B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4FCD70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4,8270</w:t>
            </w:r>
          </w:p>
        </w:tc>
        <w:tc>
          <w:tcPr>
            <w:tcW w:w="741" w:type="dxa"/>
            <w:shd w:val="clear" w:color="auto" w:fill="auto"/>
          </w:tcPr>
          <w:p w14:paraId="176EC5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F976C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0,7940</w:t>
            </w:r>
          </w:p>
        </w:tc>
        <w:tc>
          <w:tcPr>
            <w:tcW w:w="741" w:type="dxa"/>
            <w:shd w:val="clear" w:color="auto" w:fill="auto"/>
          </w:tcPr>
          <w:p w14:paraId="3F2F84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0,0930</w:t>
            </w:r>
          </w:p>
        </w:tc>
        <w:tc>
          <w:tcPr>
            <w:tcW w:w="671" w:type="dxa"/>
            <w:shd w:val="clear" w:color="auto" w:fill="auto"/>
          </w:tcPr>
          <w:p w14:paraId="1D087EA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2,4950</w:t>
            </w:r>
          </w:p>
        </w:tc>
        <w:tc>
          <w:tcPr>
            <w:tcW w:w="671" w:type="dxa"/>
            <w:shd w:val="clear" w:color="auto" w:fill="auto"/>
          </w:tcPr>
          <w:p w14:paraId="69EFB6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1,4450</w:t>
            </w:r>
          </w:p>
        </w:tc>
        <w:tc>
          <w:tcPr>
            <w:tcW w:w="741" w:type="dxa"/>
            <w:shd w:val="clear" w:color="auto" w:fill="auto"/>
          </w:tcPr>
          <w:p w14:paraId="2C2F3FB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BAD1F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BB0D6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A2A385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0BF75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C138B6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4D6CD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FA6B9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A1B5A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266048B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Улучшение технического состояния дорожного покрытия</w:t>
            </w:r>
          </w:p>
        </w:tc>
      </w:tr>
      <w:tr w:rsidR="007631C0" w14:paraId="625728A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6965B2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1336F5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D43085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2FA4B49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CB2139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6A7AF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9F63B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66259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6005A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69867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FB624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9A161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F3802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2D0ED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43C14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5FDE802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5E80DE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626AEC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3B0C4F9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17EBB6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4BE863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C301B7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C9A672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0A73B1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4,8270</w:t>
            </w:r>
          </w:p>
        </w:tc>
        <w:tc>
          <w:tcPr>
            <w:tcW w:w="741" w:type="dxa"/>
            <w:shd w:val="clear" w:color="auto" w:fill="auto"/>
          </w:tcPr>
          <w:p w14:paraId="137840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74DE3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0,7940</w:t>
            </w:r>
          </w:p>
        </w:tc>
        <w:tc>
          <w:tcPr>
            <w:tcW w:w="741" w:type="dxa"/>
            <w:shd w:val="clear" w:color="auto" w:fill="auto"/>
          </w:tcPr>
          <w:p w14:paraId="522D0A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0,0930</w:t>
            </w:r>
          </w:p>
        </w:tc>
        <w:tc>
          <w:tcPr>
            <w:tcW w:w="671" w:type="dxa"/>
            <w:shd w:val="clear" w:color="auto" w:fill="auto"/>
          </w:tcPr>
          <w:p w14:paraId="24F7EA4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2,4950</w:t>
            </w:r>
          </w:p>
        </w:tc>
        <w:tc>
          <w:tcPr>
            <w:tcW w:w="671" w:type="dxa"/>
            <w:shd w:val="clear" w:color="auto" w:fill="auto"/>
          </w:tcPr>
          <w:p w14:paraId="55E448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1,4450</w:t>
            </w:r>
          </w:p>
        </w:tc>
        <w:tc>
          <w:tcPr>
            <w:tcW w:w="741" w:type="dxa"/>
            <w:shd w:val="clear" w:color="auto" w:fill="auto"/>
          </w:tcPr>
          <w:p w14:paraId="31C760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8CA8F9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DF429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AFBB2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4F58E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B76BD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555A1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11A02A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DE5A2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DA296C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1CCAB5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5E7AB2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39E612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E029E3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т.ч. субсидия МБУ "Строй-сервис"</w:t>
            </w:r>
          </w:p>
        </w:tc>
        <w:tc>
          <w:tcPr>
            <w:tcW w:w="846" w:type="dxa"/>
            <w:shd w:val="clear" w:color="auto" w:fill="auto"/>
          </w:tcPr>
          <w:p w14:paraId="457B83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0,1480</w:t>
            </w:r>
          </w:p>
        </w:tc>
        <w:tc>
          <w:tcPr>
            <w:tcW w:w="741" w:type="dxa"/>
            <w:shd w:val="clear" w:color="auto" w:fill="auto"/>
          </w:tcPr>
          <w:p w14:paraId="2E5EC3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48AF0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0,1480</w:t>
            </w:r>
          </w:p>
        </w:tc>
        <w:tc>
          <w:tcPr>
            <w:tcW w:w="741" w:type="dxa"/>
            <w:shd w:val="clear" w:color="auto" w:fill="auto"/>
          </w:tcPr>
          <w:p w14:paraId="61412A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BF6BD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3C1E8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103AC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50878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0F0A8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B70190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67C8C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3238F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650AEC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04CB8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A441D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2221B29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B2CCA6C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3D4E3D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2. Капитальный ремонт Ленинградского проспекта, на участке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от Окружного шоссе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до ул. Белогорской,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ул. Белогорской </w:t>
            </w:r>
          </w:p>
          <w:p w14:paraId="3935AFC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 ул. Силикатчиков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5BA4919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Департамент городского хозяйства Администрации городского округа "Город Архангельск" (служба заместителя мэра города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по городскому хозяйству)</w:t>
            </w:r>
          </w:p>
        </w:tc>
        <w:tc>
          <w:tcPr>
            <w:tcW w:w="1220" w:type="dxa"/>
            <w:shd w:val="clear" w:color="auto" w:fill="auto"/>
          </w:tcPr>
          <w:p w14:paraId="5372788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9873D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17,0630</w:t>
            </w:r>
          </w:p>
        </w:tc>
        <w:tc>
          <w:tcPr>
            <w:tcW w:w="741" w:type="dxa"/>
            <w:shd w:val="clear" w:color="auto" w:fill="auto"/>
          </w:tcPr>
          <w:p w14:paraId="045A71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0,5000</w:t>
            </w:r>
          </w:p>
        </w:tc>
        <w:tc>
          <w:tcPr>
            <w:tcW w:w="809" w:type="dxa"/>
            <w:shd w:val="clear" w:color="auto" w:fill="auto"/>
          </w:tcPr>
          <w:p w14:paraId="1CC71C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10,1910</w:t>
            </w:r>
          </w:p>
        </w:tc>
        <w:tc>
          <w:tcPr>
            <w:tcW w:w="741" w:type="dxa"/>
            <w:shd w:val="clear" w:color="auto" w:fill="auto"/>
          </w:tcPr>
          <w:p w14:paraId="1DAB14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7316C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5,4720</w:t>
            </w:r>
          </w:p>
        </w:tc>
        <w:tc>
          <w:tcPr>
            <w:tcW w:w="671" w:type="dxa"/>
            <w:shd w:val="clear" w:color="auto" w:fill="auto"/>
          </w:tcPr>
          <w:p w14:paraId="4E296F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0,9000</w:t>
            </w:r>
          </w:p>
        </w:tc>
        <w:tc>
          <w:tcPr>
            <w:tcW w:w="741" w:type="dxa"/>
            <w:shd w:val="clear" w:color="auto" w:fill="auto"/>
          </w:tcPr>
          <w:p w14:paraId="269F35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4C27B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3FE3B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B3FAE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51523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6FC49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7A3B6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EACD78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7D5D3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1123883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Реализация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дальнейшем проекта позволит улучшить техническое состояние транспортного коридора, связующего центральные округа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г. Архангельска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и Приморский район Архангельской области, включая исторический и культурный центр Архангельской области – Малые Корелы</w:t>
            </w:r>
          </w:p>
        </w:tc>
      </w:tr>
      <w:tr w:rsidR="007631C0" w14:paraId="7E01DD4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05E461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BB2897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B504FC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031266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3FEC6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1001AD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B6C0B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B081B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114C8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55556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5E1FB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9775E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369009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E498F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700F3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0A85C96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498C1CE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1F3CC0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78C022B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B677CC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892587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15984B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244F0A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19D18C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17,0630</w:t>
            </w:r>
          </w:p>
        </w:tc>
        <w:tc>
          <w:tcPr>
            <w:tcW w:w="741" w:type="dxa"/>
            <w:shd w:val="clear" w:color="auto" w:fill="auto"/>
          </w:tcPr>
          <w:p w14:paraId="170B46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0,5000</w:t>
            </w:r>
          </w:p>
        </w:tc>
        <w:tc>
          <w:tcPr>
            <w:tcW w:w="809" w:type="dxa"/>
            <w:shd w:val="clear" w:color="auto" w:fill="auto"/>
          </w:tcPr>
          <w:p w14:paraId="26A577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10,1910</w:t>
            </w:r>
          </w:p>
        </w:tc>
        <w:tc>
          <w:tcPr>
            <w:tcW w:w="741" w:type="dxa"/>
            <w:shd w:val="clear" w:color="auto" w:fill="auto"/>
          </w:tcPr>
          <w:p w14:paraId="34F4EDE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35841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5,4720</w:t>
            </w:r>
          </w:p>
        </w:tc>
        <w:tc>
          <w:tcPr>
            <w:tcW w:w="671" w:type="dxa"/>
            <w:shd w:val="clear" w:color="auto" w:fill="auto"/>
          </w:tcPr>
          <w:p w14:paraId="5BE4826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0,9000</w:t>
            </w:r>
          </w:p>
        </w:tc>
        <w:tc>
          <w:tcPr>
            <w:tcW w:w="741" w:type="dxa"/>
            <w:shd w:val="clear" w:color="auto" w:fill="auto"/>
          </w:tcPr>
          <w:p w14:paraId="686C44B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C953E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49457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9E947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566385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D8BC1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58C887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B5D67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94FBA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2C2EF6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A2F6D8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C2A3B2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B2C19B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5E447F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т.ч. субсидия МБУ "Строй-сервис"</w:t>
            </w:r>
          </w:p>
        </w:tc>
        <w:tc>
          <w:tcPr>
            <w:tcW w:w="846" w:type="dxa"/>
            <w:shd w:val="clear" w:color="auto" w:fill="auto"/>
          </w:tcPr>
          <w:p w14:paraId="51A8D2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1,5440</w:t>
            </w:r>
          </w:p>
        </w:tc>
        <w:tc>
          <w:tcPr>
            <w:tcW w:w="741" w:type="dxa"/>
            <w:shd w:val="clear" w:color="auto" w:fill="auto"/>
          </w:tcPr>
          <w:p w14:paraId="548F0C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EF174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1,5440</w:t>
            </w:r>
          </w:p>
        </w:tc>
        <w:tc>
          <w:tcPr>
            <w:tcW w:w="741" w:type="dxa"/>
            <w:shd w:val="clear" w:color="auto" w:fill="auto"/>
          </w:tcPr>
          <w:p w14:paraId="6010A1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92112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4CDFB0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D2424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E9408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136B1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4009EC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6D947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909E7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F1D6C5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6D134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2E23F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4C9CE5F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35A1189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4888C4D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 по разделу II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1F4DAF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0" w:type="dxa"/>
            <w:shd w:val="clear" w:color="auto" w:fill="auto"/>
          </w:tcPr>
          <w:p w14:paraId="6981855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28E5DA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21,8900</w:t>
            </w:r>
          </w:p>
        </w:tc>
        <w:tc>
          <w:tcPr>
            <w:tcW w:w="741" w:type="dxa"/>
            <w:shd w:val="clear" w:color="auto" w:fill="auto"/>
          </w:tcPr>
          <w:p w14:paraId="14F8CC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0,5000</w:t>
            </w:r>
          </w:p>
        </w:tc>
        <w:tc>
          <w:tcPr>
            <w:tcW w:w="809" w:type="dxa"/>
            <w:shd w:val="clear" w:color="auto" w:fill="auto"/>
          </w:tcPr>
          <w:p w14:paraId="27CF18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10,9850</w:t>
            </w:r>
          </w:p>
        </w:tc>
        <w:tc>
          <w:tcPr>
            <w:tcW w:w="741" w:type="dxa"/>
            <w:shd w:val="clear" w:color="auto" w:fill="auto"/>
          </w:tcPr>
          <w:p w14:paraId="4EE042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0,0930</w:t>
            </w:r>
          </w:p>
        </w:tc>
        <w:tc>
          <w:tcPr>
            <w:tcW w:w="671" w:type="dxa"/>
            <w:shd w:val="clear" w:color="auto" w:fill="auto"/>
          </w:tcPr>
          <w:p w14:paraId="0C75701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7,9670</w:t>
            </w:r>
          </w:p>
        </w:tc>
        <w:tc>
          <w:tcPr>
            <w:tcW w:w="671" w:type="dxa"/>
            <w:shd w:val="clear" w:color="auto" w:fill="auto"/>
          </w:tcPr>
          <w:p w14:paraId="105A205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2,3450</w:t>
            </w:r>
          </w:p>
        </w:tc>
        <w:tc>
          <w:tcPr>
            <w:tcW w:w="741" w:type="dxa"/>
            <w:shd w:val="clear" w:color="auto" w:fill="auto"/>
          </w:tcPr>
          <w:p w14:paraId="6C965D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F8DD9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FDB3A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85BB13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0AB8A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FDD63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B4C97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466C7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5F380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0992E4A4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8E7AD8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15FAA2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E1098C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DC0E91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6CBC2F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A6E17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C95B9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6E9CE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29801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C89BA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ABE5D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40912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B06C8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E4D7F0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E0ECB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8A171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047F7B1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29A17CC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33D39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4EC0E39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AF2FF4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AF8410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0E3532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BF8EB9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771AD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21,8900</w:t>
            </w:r>
          </w:p>
        </w:tc>
        <w:tc>
          <w:tcPr>
            <w:tcW w:w="741" w:type="dxa"/>
            <w:shd w:val="clear" w:color="auto" w:fill="auto"/>
          </w:tcPr>
          <w:p w14:paraId="1F0F99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0,5000</w:t>
            </w:r>
          </w:p>
        </w:tc>
        <w:tc>
          <w:tcPr>
            <w:tcW w:w="809" w:type="dxa"/>
            <w:shd w:val="clear" w:color="auto" w:fill="auto"/>
          </w:tcPr>
          <w:p w14:paraId="349136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10,9850</w:t>
            </w:r>
          </w:p>
        </w:tc>
        <w:tc>
          <w:tcPr>
            <w:tcW w:w="741" w:type="dxa"/>
            <w:shd w:val="clear" w:color="auto" w:fill="auto"/>
          </w:tcPr>
          <w:p w14:paraId="41D43E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0,0930</w:t>
            </w:r>
          </w:p>
        </w:tc>
        <w:tc>
          <w:tcPr>
            <w:tcW w:w="671" w:type="dxa"/>
            <w:shd w:val="clear" w:color="auto" w:fill="auto"/>
          </w:tcPr>
          <w:p w14:paraId="068119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7,9670</w:t>
            </w:r>
          </w:p>
        </w:tc>
        <w:tc>
          <w:tcPr>
            <w:tcW w:w="671" w:type="dxa"/>
            <w:shd w:val="clear" w:color="auto" w:fill="auto"/>
          </w:tcPr>
          <w:p w14:paraId="21B62F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2,3450</w:t>
            </w:r>
          </w:p>
        </w:tc>
        <w:tc>
          <w:tcPr>
            <w:tcW w:w="741" w:type="dxa"/>
            <w:shd w:val="clear" w:color="auto" w:fill="auto"/>
          </w:tcPr>
          <w:p w14:paraId="655AFF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EFF49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2AE4C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3A966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4C538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D0587B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83494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44433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78533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C0C9D1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BCC2377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737252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999EA8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0C79D0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т.ч. субсидия МБУ "Строй-сервис"</w:t>
            </w:r>
          </w:p>
        </w:tc>
        <w:tc>
          <w:tcPr>
            <w:tcW w:w="846" w:type="dxa"/>
            <w:shd w:val="clear" w:color="auto" w:fill="auto"/>
          </w:tcPr>
          <w:p w14:paraId="74DF064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1,6920</w:t>
            </w:r>
          </w:p>
        </w:tc>
        <w:tc>
          <w:tcPr>
            <w:tcW w:w="741" w:type="dxa"/>
            <w:shd w:val="clear" w:color="auto" w:fill="auto"/>
          </w:tcPr>
          <w:p w14:paraId="2B00C69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7D009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1,6920</w:t>
            </w:r>
          </w:p>
        </w:tc>
        <w:tc>
          <w:tcPr>
            <w:tcW w:w="741" w:type="dxa"/>
            <w:shd w:val="clear" w:color="auto" w:fill="auto"/>
          </w:tcPr>
          <w:p w14:paraId="62F7B1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36458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BA9C8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90BFA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B15E5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2152C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14C39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444C3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D156C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A023AF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229DCE0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1AF5E5B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67B85E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9CEEC64" w14:textId="77777777" w:rsidTr="00B80D78">
        <w:trPr>
          <w:trHeight w:val="346"/>
        </w:trPr>
        <w:tc>
          <w:tcPr>
            <w:tcW w:w="16976" w:type="dxa"/>
            <w:gridSpan w:val="19"/>
            <w:shd w:val="clear" w:color="auto" w:fill="auto"/>
          </w:tcPr>
          <w:p w14:paraId="517969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III. Улучшение элементов транспортной инфраструктуры</w:t>
            </w:r>
          </w:p>
        </w:tc>
      </w:tr>
      <w:tr w:rsidR="007631C0" w14:paraId="496CB511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524F981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1. Приобретение плавучего причала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для нужд городского округа "Город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Архангельск"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528A631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Служба заместителя мэра города по городскому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хозяйству </w:t>
            </w:r>
          </w:p>
        </w:tc>
        <w:tc>
          <w:tcPr>
            <w:tcW w:w="1220" w:type="dxa"/>
            <w:shd w:val="clear" w:color="auto" w:fill="auto"/>
          </w:tcPr>
          <w:p w14:paraId="2207BD0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Всего</w:t>
            </w:r>
          </w:p>
        </w:tc>
        <w:tc>
          <w:tcPr>
            <w:tcW w:w="846" w:type="dxa"/>
            <w:shd w:val="clear" w:color="auto" w:fill="auto"/>
          </w:tcPr>
          <w:p w14:paraId="1DEA6E7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3,9500</w:t>
            </w:r>
          </w:p>
        </w:tc>
        <w:tc>
          <w:tcPr>
            <w:tcW w:w="741" w:type="dxa"/>
            <w:shd w:val="clear" w:color="auto" w:fill="auto"/>
          </w:tcPr>
          <w:p w14:paraId="459C66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3,9500</w:t>
            </w:r>
          </w:p>
        </w:tc>
        <w:tc>
          <w:tcPr>
            <w:tcW w:w="809" w:type="dxa"/>
            <w:shd w:val="clear" w:color="auto" w:fill="auto"/>
          </w:tcPr>
          <w:p w14:paraId="1C2680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C198A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AE8CCD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007E3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9AF553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66586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FF74C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D439E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61E78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9FBDB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E1250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FB7D9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B29C7C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5CE146F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Улучшение качества обслуживания населения.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Обеспечение работы речной линии в жилом районе 29 лесозавода</w:t>
            </w:r>
          </w:p>
        </w:tc>
      </w:tr>
      <w:tr w:rsidR="007631C0" w14:paraId="2699836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A6B3B9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EDB129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563E2F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040646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FC91F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61C7E2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C5B82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D9E3E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ACEF23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02FB8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1CB6B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3E729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63D2D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40155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24167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322C918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2D80E2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65A409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60FEB60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DDC85B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A53F3D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1BE79F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35AB48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79CD76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1,9500</w:t>
            </w:r>
          </w:p>
        </w:tc>
        <w:tc>
          <w:tcPr>
            <w:tcW w:w="741" w:type="dxa"/>
            <w:shd w:val="clear" w:color="auto" w:fill="auto"/>
          </w:tcPr>
          <w:p w14:paraId="5A4E31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1,9500</w:t>
            </w:r>
          </w:p>
        </w:tc>
        <w:tc>
          <w:tcPr>
            <w:tcW w:w="809" w:type="dxa"/>
            <w:shd w:val="clear" w:color="auto" w:fill="auto"/>
          </w:tcPr>
          <w:p w14:paraId="04DD0B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F1AFA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90666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58F09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B641E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AF873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87BE9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4C551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0E15B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09177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7B4B7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B0177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2576E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2F4825B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8C2AE8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003D22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DA2971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18BDEB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4DEB1E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2,0000</w:t>
            </w:r>
          </w:p>
        </w:tc>
        <w:tc>
          <w:tcPr>
            <w:tcW w:w="741" w:type="dxa"/>
            <w:shd w:val="clear" w:color="auto" w:fill="auto"/>
          </w:tcPr>
          <w:p w14:paraId="4FEF3B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2,0000</w:t>
            </w:r>
          </w:p>
        </w:tc>
        <w:tc>
          <w:tcPr>
            <w:tcW w:w="809" w:type="dxa"/>
            <w:shd w:val="clear" w:color="auto" w:fill="auto"/>
          </w:tcPr>
          <w:p w14:paraId="27C550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7A0BB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C3A04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8BEB6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76813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EB4F1C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EAB40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AD14C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A6F1D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3C9321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894A0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8D7CB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99D1F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BC1115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197C765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0FADC01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2. Проведение работ </w:t>
            </w:r>
          </w:p>
          <w:p w14:paraId="17B0014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по разработке Комплексной схемы организации дорожного движения городского округа "Город Архангельск" 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562E24C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43470A7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176A4F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2,7900</w:t>
            </w:r>
          </w:p>
        </w:tc>
        <w:tc>
          <w:tcPr>
            <w:tcW w:w="741" w:type="dxa"/>
            <w:shd w:val="clear" w:color="auto" w:fill="auto"/>
          </w:tcPr>
          <w:p w14:paraId="648539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5FBDA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9F112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05A1A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BC9D49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8ECA0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2,7900</w:t>
            </w:r>
          </w:p>
        </w:tc>
        <w:tc>
          <w:tcPr>
            <w:tcW w:w="741" w:type="dxa"/>
            <w:shd w:val="clear" w:color="auto" w:fill="auto"/>
          </w:tcPr>
          <w:p w14:paraId="18C912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4E3D8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3F6B5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AABE5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F8406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6F0BE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CD110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B73DE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0731EE8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2017 году разработка Комплексной схемы организации дорожного движения городского округа "Город Архангельск"</w:t>
            </w:r>
          </w:p>
        </w:tc>
      </w:tr>
      <w:tr w:rsidR="007631C0" w14:paraId="415DA91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6C9432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223459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E31210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DCBB57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AFEB85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48F25D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4FEF81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47FE4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96020D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7D93AF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3B8D6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4F877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B1CC8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A3E68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74B41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6D2483C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2CE0975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F1B2F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1103298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977B3F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12BB66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501ADB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C71271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4BF52A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2,7900</w:t>
            </w:r>
          </w:p>
        </w:tc>
        <w:tc>
          <w:tcPr>
            <w:tcW w:w="741" w:type="dxa"/>
            <w:shd w:val="clear" w:color="auto" w:fill="auto"/>
          </w:tcPr>
          <w:p w14:paraId="177C4E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6DED8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E1D1B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DA39F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91ACF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48631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2,7900</w:t>
            </w:r>
          </w:p>
        </w:tc>
        <w:tc>
          <w:tcPr>
            <w:tcW w:w="741" w:type="dxa"/>
            <w:shd w:val="clear" w:color="auto" w:fill="auto"/>
          </w:tcPr>
          <w:p w14:paraId="4B2752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E9D6A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7F8B0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A9E06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B679F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16EA4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CA31F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90CB92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8275F1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9BBAEB1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604111C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3. Строительство причала на о. Хабарка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Соломбальском территориальном округе г. Архангельска 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B53FED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20639DF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28B031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100,8406</w:t>
            </w:r>
          </w:p>
        </w:tc>
        <w:tc>
          <w:tcPr>
            <w:tcW w:w="741" w:type="dxa"/>
            <w:shd w:val="clear" w:color="auto" w:fill="auto"/>
          </w:tcPr>
          <w:p w14:paraId="0A6A9F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76C6C1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57A67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3DE6A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69F3F8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65487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41,8158</w:t>
            </w:r>
          </w:p>
        </w:tc>
        <w:tc>
          <w:tcPr>
            <w:tcW w:w="741" w:type="dxa"/>
            <w:shd w:val="clear" w:color="auto" w:fill="auto"/>
          </w:tcPr>
          <w:p w14:paraId="23D04D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59,0248</w:t>
            </w:r>
          </w:p>
        </w:tc>
        <w:tc>
          <w:tcPr>
            <w:tcW w:w="741" w:type="dxa"/>
            <w:shd w:val="clear" w:color="auto" w:fill="auto"/>
          </w:tcPr>
          <w:p w14:paraId="093681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B2401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F62E3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FC8633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5940C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BABAA5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3B1F7C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4D7AC3F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 2018 году ввод объекта в эксплуатацию </w:t>
            </w:r>
          </w:p>
        </w:tc>
      </w:tr>
      <w:tr w:rsidR="007631C0" w14:paraId="1286A90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029BAB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BEC75B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96CBDA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6BB4972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A173A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826C6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288800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9A4FC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98A4B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978B2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65383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CD84E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14407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9E75E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C1888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44AFD8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BEE5FF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02E575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37DF748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B87814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3103D2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107BEF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134E3F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51B42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100,8406</w:t>
            </w:r>
          </w:p>
        </w:tc>
        <w:tc>
          <w:tcPr>
            <w:tcW w:w="741" w:type="dxa"/>
            <w:shd w:val="clear" w:color="auto" w:fill="auto"/>
          </w:tcPr>
          <w:p w14:paraId="71E01B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D8A19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60D375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41041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EA0FC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10525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41,8158</w:t>
            </w:r>
          </w:p>
        </w:tc>
        <w:tc>
          <w:tcPr>
            <w:tcW w:w="741" w:type="dxa"/>
            <w:shd w:val="clear" w:color="auto" w:fill="auto"/>
          </w:tcPr>
          <w:p w14:paraId="6D8DEA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59,0248</w:t>
            </w:r>
          </w:p>
        </w:tc>
        <w:tc>
          <w:tcPr>
            <w:tcW w:w="741" w:type="dxa"/>
            <w:shd w:val="clear" w:color="auto" w:fill="auto"/>
          </w:tcPr>
          <w:p w14:paraId="785A56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CAD17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77C68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AB8F2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431D9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77072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FEF76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2091FC4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5F1E72B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3876C8E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4. Приобретение речных судов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для осуществления пассажирских перевозок по договору финансовой аренды (лизинга)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005E61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3D57CAB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C0936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31,9000</w:t>
            </w:r>
          </w:p>
        </w:tc>
        <w:tc>
          <w:tcPr>
            <w:tcW w:w="741" w:type="dxa"/>
            <w:shd w:val="clear" w:color="auto" w:fill="auto"/>
          </w:tcPr>
          <w:p w14:paraId="38782E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593801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A655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6269F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2B5E7A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785BF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31,7000</w:t>
            </w:r>
          </w:p>
        </w:tc>
        <w:tc>
          <w:tcPr>
            <w:tcW w:w="741" w:type="dxa"/>
            <w:shd w:val="clear" w:color="auto" w:fill="auto"/>
          </w:tcPr>
          <w:p w14:paraId="311526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0,2000</w:t>
            </w:r>
          </w:p>
        </w:tc>
        <w:tc>
          <w:tcPr>
            <w:tcW w:w="741" w:type="dxa"/>
            <w:shd w:val="clear" w:color="auto" w:fill="auto"/>
          </w:tcPr>
          <w:p w14:paraId="1374EF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81D79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DD4AA0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28B51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5C3FF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B20B4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0BAFA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6029280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Приобретение 2 речных судов ледового класса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для обслуживания речных переправ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городе Архангельске в соответствие с требованиями законодательства в сфере речных перевозок </w:t>
            </w:r>
          </w:p>
        </w:tc>
      </w:tr>
      <w:tr w:rsidR="007631C0" w14:paraId="6045483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C3E26C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763599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96FFA6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27E501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7786A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01AA68C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18359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70CE2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44D0F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B674B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4D0C8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8AE28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C4B6B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45564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AF909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4EF6DD4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6F944CF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2759FE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428AC21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8B08A3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CEF7D7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AACBC6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FC5BA5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5F8BDC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24,0000</w:t>
            </w:r>
          </w:p>
        </w:tc>
        <w:tc>
          <w:tcPr>
            <w:tcW w:w="741" w:type="dxa"/>
            <w:shd w:val="clear" w:color="auto" w:fill="auto"/>
          </w:tcPr>
          <w:p w14:paraId="139F9C1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D350E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787A6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A19A5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4F2268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8BD34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24,0000</w:t>
            </w:r>
          </w:p>
        </w:tc>
        <w:tc>
          <w:tcPr>
            <w:tcW w:w="741" w:type="dxa"/>
            <w:shd w:val="clear" w:color="auto" w:fill="auto"/>
          </w:tcPr>
          <w:p w14:paraId="4D9BBC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A9D3AE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CEA57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529262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6A95E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A8A78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D5027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71A5F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9D9842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7157DEA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7B4227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49B4D6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4F5534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128832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7,9000</w:t>
            </w:r>
          </w:p>
        </w:tc>
        <w:tc>
          <w:tcPr>
            <w:tcW w:w="741" w:type="dxa"/>
            <w:shd w:val="clear" w:color="auto" w:fill="auto"/>
          </w:tcPr>
          <w:p w14:paraId="0DFE31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BCC34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416ED5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E9C180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55243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FF424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7,7000</w:t>
            </w:r>
          </w:p>
        </w:tc>
        <w:tc>
          <w:tcPr>
            <w:tcW w:w="741" w:type="dxa"/>
            <w:shd w:val="clear" w:color="auto" w:fill="auto"/>
          </w:tcPr>
          <w:p w14:paraId="641B84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0,2000</w:t>
            </w:r>
          </w:p>
        </w:tc>
        <w:tc>
          <w:tcPr>
            <w:tcW w:w="741" w:type="dxa"/>
            <w:shd w:val="clear" w:color="auto" w:fill="auto"/>
          </w:tcPr>
          <w:p w14:paraId="0EB4DD9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BA490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33988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12BA4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2510D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A884E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A30762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031870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453727D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3E8C759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 по разделу III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2D87034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0" w:type="dxa"/>
            <w:shd w:val="clear" w:color="auto" w:fill="auto"/>
          </w:tcPr>
          <w:p w14:paraId="2F96BA0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446C62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139,4806</w:t>
            </w:r>
          </w:p>
        </w:tc>
        <w:tc>
          <w:tcPr>
            <w:tcW w:w="741" w:type="dxa"/>
            <w:shd w:val="clear" w:color="auto" w:fill="auto"/>
          </w:tcPr>
          <w:p w14:paraId="0CFBA5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3,9500</w:t>
            </w:r>
          </w:p>
        </w:tc>
        <w:tc>
          <w:tcPr>
            <w:tcW w:w="809" w:type="dxa"/>
            <w:shd w:val="clear" w:color="auto" w:fill="auto"/>
          </w:tcPr>
          <w:p w14:paraId="2D188C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1DE4D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860FC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BC788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0DC8B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76,3058</w:t>
            </w:r>
          </w:p>
        </w:tc>
        <w:tc>
          <w:tcPr>
            <w:tcW w:w="741" w:type="dxa"/>
            <w:shd w:val="clear" w:color="auto" w:fill="auto"/>
          </w:tcPr>
          <w:p w14:paraId="07E31E9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59,2248</w:t>
            </w:r>
          </w:p>
        </w:tc>
        <w:tc>
          <w:tcPr>
            <w:tcW w:w="741" w:type="dxa"/>
            <w:shd w:val="clear" w:color="auto" w:fill="auto"/>
          </w:tcPr>
          <w:p w14:paraId="2F19ED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0B88B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2C61B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50DDC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FC0A4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C6E46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DA67B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56EA4484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39FC58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05C0CE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667347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0545E1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1FAAA6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0C7DF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ECEAB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999D4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D7D6D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FE5C1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C448B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CA6A7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06363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FE683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961EE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D00E4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064D05D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53E5ABF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2D024E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4C8ACB2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2C5569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368736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920F1B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FE5E08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30E2AB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25,9500</w:t>
            </w:r>
          </w:p>
        </w:tc>
        <w:tc>
          <w:tcPr>
            <w:tcW w:w="741" w:type="dxa"/>
            <w:shd w:val="clear" w:color="auto" w:fill="auto"/>
          </w:tcPr>
          <w:p w14:paraId="02E4AEF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1,9500</w:t>
            </w:r>
          </w:p>
        </w:tc>
        <w:tc>
          <w:tcPr>
            <w:tcW w:w="809" w:type="dxa"/>
            <w:shd w:val="clear" w:color="auto" w:fill="auto"/>
          </w:tcPr>
          <w:p w14:paraId="1A18D9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6629D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0480E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74EF9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BB3B3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24,0000</w:t>
            </w:r>
          </w:p>
        </w:tc>
        <w:tc>
          <w:tcPr>
            <w:tcW w:w="741" w:type="dxa"/>
            <w:shd w:val="clear" w:color="auto" w:fill="auto"/>
          </w:tcPr>
          <w:p w14:paraId="27EA72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4380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09C56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8C2212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A7E5E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CF208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C35C5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5E4FA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C667C9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7EDDCA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796994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782C66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F03460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2BA31D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113,5306</w:t>
            </w:r>
          </w:p>
        </w:tc>
        <w:tc>
          <w:tcPr>
            <w:tcW w:w="741" w:type="dxa"/>
            <w:shd w:val="clear" w:color="auto" w:fill="auto"/>
          </w:tcPr>
          <w:p w14:paraId="2BA68A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2,0000</w:t>
            </w:r>
          </w:p>
        </w:tc>
        <w:tc>
          <w:tcPr>
            <w:tcW w:w="809" w:type="dxa"/>
            <w:shd w:val="clear" w:color="auto" w:fill="auto"/>
          </w:tcPr>
          <w:p w14:paraId="2F1E1C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13F61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77E1C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C2ABB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E7743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52,3058</w:t>
            </w:r>
          </w:p>
        </w:tc>
        <w:tc>
          <w:tcPr>
            <w:tcW w:w="741" w:type="dxa"/>
            <w:shd w:val="clear" w:color="auto" w:fill="auto"/>
          </w:tcPr>
          <w:p w14:paraId="00754E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59,2248</w:t>
            </w:r>
          </w:p>
        </w:tc>
        <w:tc>
          <w:tcPr>
            <w:tcW w:w="741" w:type="dxa"/>
            <w:shd w:val="clear" w:color="auto" w:fill="auto"/>
          </w:tcPr>
          <w:p w14:paraId="2F4EDD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F9EF2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D8BA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873F2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3191D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5872C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DC1518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C619DC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1B7E072" w14:textId="77777777" w:rsidTr="00B80D78">
        <w:trPr>
          <w:trHeight w:val="346"/>
        </w:trPr>
        <w:tc>
          <w:tcPr>
            <w:tcW w:w="16976" w:type="dxa"/>
            <w:gridSpan w:val="19"/>
            <w:shd w:val="clear" w:color="auto" w:fill="auto"/>
          </w:tcPr>
          <w:p w14:paraId="4B3740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IV. Строительство дошкольных и общеобразовательных учреждений</w:t>
            </w:r>
          </w:p>
        </w:tc>
      </w:tr>
      <w:tr w:rsidR="007631C0" w14:paraId="1F07AE46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62A3B7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1. Строительство детского комбината в 1 микрорайоне территориального округа Майская горка в г. Архангельске 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D38646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Служба заместителя мэра города по городскому хозяйству</w:t>
            </w:r>
          </w:p>
        </w:tc>
        <w:tc>
          <w:tcPr>
            <w:tcW w:w="1220" w:type="dxa"/>
            <w:shd w:val="clear" w:color="auto" w:fill="auto"/>
          </w:tcPr>
          <w:p w14:paraId="377190C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1ACBDA5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69,4110</w:t>
            </w:r>
          </w:p>
        </w:tc>
        <w:tc>
          <w:tcPr>
            <w:tcW w:w="741" w:type="dxa"/>
            <w:shd w:val="clear" w:color="auto" w:fill="auto"/>
          </w:tcPr>
          <w:p w14:paraId="1984105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60,4690</w:t>
            </w:r>
          </w:p>
        </w:tc>
        <w:tc>
          <w:tcPr>
            <w:tcW w:w="809" w:type="dxa"/>
            <w:shd w:val="clear" w:color="auto" w:fill="auto"/>
          </w:tcPr>
          <w:p w14:paraId="7A7410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8,9420</w:t>
            </w:r>
          </w:p>
        </w:tc>
        <w:tc>
          <w:tcPr>
            <w:tcW w:w="741" w:type="dxa"/>
            <w:shd w:val="clear" w:color="auto" w:fill="auto"/>
          </w:tcPr>
          <w:p w14:paraId="51B86C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B3369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E5459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4FC2BC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92906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5DDE6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CD613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BBD3D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5E82C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6FED20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8CC5F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38A3F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39A58C6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Ввод в эксплуа-тацию в 2012 году здания детского комбината на 210 мест</w:t>
            </w:r>
          </w:p>
        </w:tc>
      </w:tr>
      <w:tr w:rsidR="007631C0" w14:paraId="32C2612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4B5740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030AD5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67603E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1880519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DC7E3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487656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EDDEF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34A6B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91D53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506FB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7D8FA1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9FFD16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61200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BA996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40347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2CE14E0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5A7B336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436F5C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2247ACF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B4BEFF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617146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E7776F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81B7B4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015550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57,0690</w:t>
            </w:r>
          </w:p>
        </w:tc>
        <w:tc>
          <w:tcPr>
            <w:tcW w:w="741" w:type="dxa"/>
            <w:shd w:val="clear" w:color="auto" w:fill="auto"/>
          </w:tcPr>
          <w:p w14:paraId="4104B65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57,0690</w:t>
            </w:r>
          </w:p>
        </w:tc>
        <w:tc>
          <w:tcPr>
            <w:tcW w:w="809" w:type="dxa"/>
            <w:shd w:val="clear" w:color="auto" w:fill="auto"/>
          </w:tcPr>
          <w:p w14:paraId="6CD3277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B9E67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6FF61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E57FE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0BAB1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5267E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0CE46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47AB5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288B7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1FBA7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E535EF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F6FC7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E4877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D19367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D4E761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B41A42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042784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10C2F8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2B8826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12,3420</w:t>
            </w:r>
          </w:p>
        </w:tc>
        <w:tc>
          <w:tcPr>
            <w:tcW w:w="741" w:type="dxa"/>
            <w:shd w:val="clear" w:color="auto" w:fill="auto"/>
          </w:tcPr>
          <w:p w14:paraId="2140DC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3,4000</w:t>
            </w:r>
          </w:p>
        </w:tc>
        <w:tc>
          <w:tcPr>
            <w:tcW w:w="809" w:type="dxa"/>
            <w:shd w:val="clear" w:color="auto" w:fill="auto"/>
          </w:tcPr>
          <w:p w14:paraId="506519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8,9420</w:t>
            </w:r>
          </w:p>
        </w:tc>
        <w:tc>
          <w:tcPr>
            <w:tcW w:w="741" w:type="dxa"/>
            <w:shd w:val="clear" w:color="auto" w:fill="auto"/>
          </w:tcPr>
          <w:p w14:paraId="517F8F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5BB56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EEAAA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BA48AD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26F62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6162C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BC136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E519C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BEB28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76AE5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AE744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52B34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4577504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133DE8B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1614940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2. Строительство школы в Цигломенском территориальном округе г. Архангельска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2E80150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Служба заместителя мэра города по городскому хозяйству</w:t>
            </w:r>
          </w:p>
        </w:tc>
        <w:tc>
          <w:tcPr>
            <w:tcW w:w="1220" w:type="dxa"/>
            <w:shd w:val="clear" w:color="auto" w:fill="auto"/>
          </w:tcPr>
          <w:p w14:paraId="02B2AB3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1B6048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226,0800</w:t>
            </w:r>
          </w:p>
        </w:tc>
        <w:tc>
          <w:tcPr>
            <w:tcW w:w="741" w:type="dxa"/>
            <w:shd w:val="clear" w:color="auto" w:fill="auto"/>
          </w:tcPr>
          <w:p w14:paraId="57BFF0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16,0170</w:t>
            </w:r>
          </w:p>
        </w:tc>
        <w:tc>
          <w:tcPr>
            <w:tcW w:w="809" w:type="dxa"/>
            <w:shd w:val="clear" w:color="auto" w:fill="auto"/>
          </w:tcPr>
          <w:p w14:paraId="796913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207,4140</w:t>
            </w:r>
          </w:p>
        </w:tc>
        <w:tc>
          <w:tcPr>
            <w:tcW w:w="741" w:type="dxa"/>
            <w:shd w:val="clear" w:color="auto" w:fill="auto"/>
          </w:tcPr>
          <w:p w14:paraId="4F2909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2,6490</w:t>
            </w:r>
          </w:p>
        </w:tc>
        <w:tc>
          <w:tcPr>
            <w:tcW w:w="671" w:type="dxa"/>
            <w:shd w:val="clear" w:color="auto" w:fill="auto"/>
          </w:tcPr>
          <w:p w14:paraId="746D64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3A3C9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D6D3CC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2C24B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2C635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9115B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9FB0F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F7D48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449B9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B70C0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F8C50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7509BA1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Ввод в эксплуатацию в 2013 году здания школы на 240 мест</w:t>
            </w:r>
          </w:p>
        </w:tc>
      </w:tr>
      <w:tr w:rsidR="007631C0" w14:paraId="7BFC58F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DED2F2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F37790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E2C18A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2CB9AC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A237B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6E548F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CFFD8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E0F98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76102A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FAFD0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6E861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BEB2FA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8900C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94EE7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3245AC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4BB121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47B1734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DA0B89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19D7845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E33334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AEDDC6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22CA81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6396A4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13AFCD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199,6800</w:t>
            </w:r>
          </w:p>
        </w:tc>
        <w:tc>
          <w:tcPr>
            <w:tcW w:w="741" w:type="dxa"/>
            <w:shd w:val="clear" w:color="auto" w:fill="auto"/>
          </w:tcPr>
          <w:p w14:paraId="5A7297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4,6170</w:t>
            </w:r>
          </w:p>
        </w:tc>
        <w:tc>
          <w:tcPr>
            <w:tcW w:w="809" w:type="dxa"/>
            <w:shd w:val="clear" w:color="auto" w:fill="auto"/>
          </w:tcPr>
          <w:p w14:paraId="793C3C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192,4140</w:t>
            </w:r>
          </w:p>
        </w:tc>
        <w:tc>
          <w:tcPr>
            <w:tcW w:w="741" w:type="dxa"/>
            <w:shd w:val="clear" w:color="auto" w:fill="auto"/>
          </w:tcPr>
          <w:p w14:paraId="16E0C1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2,6490</w:t>
            </w:r>
          </w:p>
        </w:tc>
        <w:tc>
          <w:tcPr>
            <w:tcW w:w="671" w:type="dxa"/>
            <w:shd w:val="clear" w:color="auto" w:fill="auto"/>
          </w:tcPr>
          <w:p w14:paraId="476308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D5C05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E5C74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BF2C6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BB945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DB102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AC795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5D077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99581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786E9F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DCB48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A9917C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BDB1637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D43AEF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89B469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7EEFB8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634FF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26,4000</w:t>
            </w:r>
          </w:p>
        </w:tc>
        <w:tc>
          <w:tcPr>
            <w:tcW w:w="741" w:type="dxa"/>
            <w:shd w:val="clear" w:color="auto" w:fill="auto"/>
          </w:tcPr>
          <w:p w14:paraId="2A4082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11,4000</w:t>
            </w:r>
          </w:p>
        </w:tc>
        <w:tc>
          <w:tcPr>
            <w:tcW w:w="809" w:type="dxa"/>
            <w:shd w:val="clear" w:color="auto" w:fill="auto"/>
          </w:tcPr>
          <w:p w14:paraId="07E2455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15,0000</w:t>
            </w:r>
          </w:p>
        </w:tc>
        <w:tc>
          <w:tcPr>
            <w:tcW w:w="741" w:type="dxa"/>
            <w:shd w:val="clear" w:color="auto" w:fill="auto"/>
          </w:tcPr>
          <w:p w14:paraId="0E8A3B2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80BEA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C3FB8C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3A04C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79F3E3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323A6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9C749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D57F1E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1E8CE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B371C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C52F3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550B4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041EC79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B92A6F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EEFFE3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7F873B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17B6D3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т.ч. субсидия МБУ "Стройсервис"</w:t>
            </w:r>
          </w:p>
        </w:tc>
        <w:tc>
          <w:tcPr>
            <w:tcW w:w="846" w:type="dxa"/>
            <w:shd w:val="clear" w:color="auto" w:fill="auto"/>
          </w:tcPr>
          <w:p w14:paraId="771908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2,3500</w:t>
            </w:r>
          </w:p>
        </w:tc>
        <w:tc>
          <w:tcPr>
            <w:tcW w:w="741" w:type="dxa"/>
            <w:shd w:val="clear" w:color="auto" w:fill="auto"/>
          </w:tcPr>
          <w:p w14:paraId="16749B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28E18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2,3500</w:t>
            </w:r>
          </w:p>
        </w:tc>
        <w:tc>
          <w:tcPr>
            <w:tcW w:w="741" w:type="dxa"/>
            <w:shd w:val="clear" w:color="auto" w:fill="auto"/>
          </w:tcPr>
          <w:p w14:paraId="704C05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F6FB2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B0D2A7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32381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41EB8A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99F499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ED62A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92A31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2B0EEB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8C1F9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48238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2B6B7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6B7931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9363F56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641CCBE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3. Приобретение доли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праве общедолевой собственности здания детских яслей </w:t>
            </w:r>
          </w:p>
          <w:p w14:paraId="3FC7BCF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по ул. Добролюбова, 19 после реконструкции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6CA8BA8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Служба заместителя мэра города по городскому хозяйству</w:t>
            </w:r>
          </w:p>
        </w:tc>
        <w:tc>
          <w:tcPr>
            <w:tcW w:w="1220" w:type="dxa"/>
            <w:shd w:val="clear" w:color="auto" w:fill="auto"/>
          </w:tcPr>
          <w:p w14:paraId="2008976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04A3F88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138,6170</w:t>
            </w:r>
          </w:p>
        </w:tc>
        <w:tc>
          <w:tcPr>
            <w:tcW w:w="741" w:type="dxa"/>
            <w:shd w:val="clear" w:color="auto" w:fill="auto"/>
          </w:tcPr>
          <w:p w14:paraId="2182CE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68,0000</w:t>
            </w:r>
          </w:p>
        </w:tc>
        <w:tc>
          <w:tcPr>
            <w:tcW w:w="809" w:type="dxa"/>
            <w:shd w:val="clear" w:color="auto" w:fill="auto"/>
          </w:tcPr>
          <w:p w14:paraId="324A340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70,6170</w:t>
            </w:r>
          </w:p>
        </w:tc>
        <w:tc>
          <w:tcPr>
            <w:tcW w:w="741" w:type="dxa"/>
            <w:shd w:val="clear" w:color="auto" w:fill="auto"/>
          </w:tcPr>
          <w:p w14:paraId="63BB55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4D852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9E594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778C8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FBE98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DE9AA9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8434B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AB17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6AB41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308C7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2D15B7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4AE9C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69C8035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Ввод в действие в 2013 году здания детского комбината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на 120 мест</w:t>
            </w:r>
          </w:p>
        </w:tc>
      </w:tr>
      <w:tr w:rsidR="007631C0" w14:paraId="1816E02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128885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B02E04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8639F1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20DB53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9232C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75790B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FB3A0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928EC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2053BB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DD1DB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6CCE1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CF3E7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410B0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F5DDE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F3795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526DB9A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56789AE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6BDA87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3994AF5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A6FEE4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0A1888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FFEF5B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325251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030C41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70,6170</w:t>
            </w:r>
          </w:p>
        </w:tc>
        <w:tc>
          <w:tcPr>
            <w:tcW w:w="741" w:type="dxa"/>
            <w:shd w:val="clear" w:color="auto" w:fill="auto"/>
          </w:tcPr>
          <w:p w14:paraId="083C0E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2FA83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70,6170</w:t>
            </w:r>
          </w:p>
        </w:tc>
        <w:tc>
          <w:tcPr>
            <w:tcW w:w="741" w:type="dxa"/>
            <w:shd w:val="clear" w:color="auto" w:fill="auto"/>
          </w:tcPr>
          <w:p w14:paraId="5F9526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7DFDFF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2A0DE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0931B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A06A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31A688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72906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BE9F4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94265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341FC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5827A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9B577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21AED00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E67663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314905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6F2AAE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6925FF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5877711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68,0000</w:t>
            </w:r>
          </w:p>
        </w:tc>
        <w:tc>
          <w:tcPr>
            <w:tcW w:w="741" w:type="dxa"/>
            <w:shd w:val="clear" w:color="auto" w:fill="auto"/>
          </w:tcPr>
          <w:p w14:paraId="793AB0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68,0000</w:t>
            </w:r>
          </w:p>
        </w:tc>
        <w:tc>
          <w:tcPr>
            <w:tcW w:w="809" w:type="dxa"/>
            <w:shd w:val="clear" w:color="auto" w:fill="auto"/>
          </w:tcPr>
          <w:p w14:paraId="5B802E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F95E6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4B804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28FB5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E2279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B8B28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4A3D1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B9700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AFA9A6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02E0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87E86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8FDC3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A4EF4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420329C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2B86B83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FC9A73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4. Строительство детского сада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в Соломбальском территориальном округе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6620FB9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городского хозяйства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1A61A1E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2E8E16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0,0240</w:t>
            </w:r>
          </w:p>
        </w:tc>
        <w:tc>
          <w:tcPr>
            <w:tcW w:w="741" w:type="dxa"/>
            <w:shd w:val="clear" w:color="auto" w:fill="auto"/>
          </w:tcPr>
          <w:p w14:paraId="1C10936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2F38B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448A4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1DBA3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0,0240</w:t>
            </w:r>
          </w:p>
        </w:tc>
        <w:tc>
          <w:tcPr>
            <w:tcW w:w="671" w:type="dxa"/>
            <w:shd w:val="clear" w:color="auto" w:fill="auto"/>
          </w:tcPr>
          <w:p w14:paraId="2228FA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918E5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B1F95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5BA13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E8FB8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A9CEC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118CFB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FE6932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BA70A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23A07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372CF4C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Ввод в действие здания детского сада на 280 мест</w:t>
            </w:r>
          </w:p>
        </w:tc>
      </w:tr>
      <w:tr w:rsidR="007631C0" w14:paraId="0CF7F42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80150E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589F00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7CB3B2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1AA826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FC68C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F0E43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148E96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52DC13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75973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DA85C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EDEA4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E4D17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E9CE2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39800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94801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3A7C6C2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524CF69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6D9CFF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3B00137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559425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F5F5FC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8EA31A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B80B8A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5437B8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0,0240</w:t>
            </w:r>
          </w:p>
        </w:tc>
        <w:tc>
          <w:tcPr>
            <w:tcW w:w="741" w:type="dxa"/>
            <w:shd w:val="clear" w:color="auto" w:fill="auto"/>
          </w:tcPr>
          <w:p w14:paraId="78BB5E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71812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17772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E6BA7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0,0240</w:t>
            </w:r>
          </w:p>
        </w:tc>
        <w:tc>
          <w:tcPr>
            <w:tcW w:w="671" w:type="dxa"/>
            <w:shd w:val="clear" w:color="auto" w:fill="auto"/>
          </w:tcPr>
          <w:p w14:paraId="630CEA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18BF9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1F354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EEB44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2A310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4CA05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54335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E5B17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7B285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6BDBF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869FE9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7FF54CE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0C521E9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5. Строительство детского сада на 60 мест в пос. Турдеевск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г. Архангельска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56CD97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7BE00DD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5D80AA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88,7162</w:t>
            </w:r>
          </w:p>
        </w:tc>
        <w:tc>
          <w:tcPr>
            <w:tcW w:w="741" w:type="dxa"/>
            <w:shd w:val="clear" w:color="auto" w:fill="auto"/>
          </w:tcPr>
          <w:p w14:paraId="2C1536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4C5E4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6E3E8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06962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600C1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60EC9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36,9014</w:t>
            </w:r>
          </w:p>
        </w:tc>
        <w:tc>
          <w:tcPr>
            <w:tcW w:w="741" w:type="dxa"/>
            <w:shd w:val="clear" w:color="auto" w:fill="auto"/>
          </w:tcPr>
          <w:p w14:paraId="60465D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41,7638</w:t>
            </w:r>
          </w:p>
        </w:tc>
        <w:tc>
          <w:tcPr>
            <w:tcW w:w="741" w:type="dxa"/>
            <w:shd w:val="clear" w:color="auto" w:fill="auto"/>
          </w:tcPr>
          <w:p w14:paraId="068CAD1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DD883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10,0510</w:t>
            </w:r>
          </w:p>
        </w:tc>
        <w:tc>
          <w:tcPr>
            <w:tcW w:w="671" w:type="dxa"/>
            <w:shd w:val="clear" w:color="auto" w:fill="auto"/>
          </w:tcPr>
          <w:p w14:paraId="562858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4DF8FB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F9A0E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436400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0428A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03D4DBC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Ввод в действие в 2018 году здания детского сада на 60 мест</w:t>
            </w:r>
          </w:p>
        </w:tc>
      </w:tr>
      <w:tr w:rsidR="007631C0" w14:paraId="7B308F6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965269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88590A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70BE3F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E35275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83204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71EFE7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B92B7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6A8F5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ACC9C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6A38D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B6D2D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686D6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DD54A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A9FE1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28FBE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F80350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47EC4C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E4FD6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17E65AA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792920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0FB7C3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AD8998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285AFB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5DB224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33,3559</w:t>
            </w:r>
          </w:p>
        </w:tc>
        <w:tc>
          <w:tcPr>
            <w:tcW w:w="741" w:type="dxa"/>
            <w:shd w:val="clear" w:color="auto" w:fill="auto"/>
          </w:tcPr>
          <w:p w14:paraId="1632A86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0731E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7859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30B87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C4929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DD6B2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09D48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33,3559</w:t>
            </w:r>
          </w:p>
        </w:tc>
        <w:tc>
          <w:tcPr>
            <w:tcW w:w="741" w:type="dxa"/>
            <w:shd w:val="clear" w:color="auto" w:fill="auto"/>
          </w:tcPr>
          <w:p w14:paraId="4D01F0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E62F6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5943C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2E53EE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FAAF9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D3D74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99DD7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769F96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AD8503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CF80E2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34497B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97CDFE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26A6A9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38,8534</w:t>
            </w:r>
          </w:p>
        </w:tc>
        <w:tc>
          <w:tcPr>
            <w:tcW w:w="741" w:type="dxa"/>
            <w:shd w:val="clear" w:color="auto" w:fill="auto"/>
          </w:tcPr>
          <w:p w14:paraId="62BC25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6FF71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0A60F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DADDC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1F4A2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10A65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25,5891</w:t>
            </w:r>
          </w:p>
        </w:tc>
        <w:tc>
          <w:tcPr>
            <w:tcW w:w="741" w:type="dxa"/>
            <w:shd w:val="clear" w:color="auto" w:fill="auto"/>
          </w:tcPr>
          <w:p w14:paraId="26D6AD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3,7309</w:t>
            </w:r>
          </w:p>
        </w:tc>
        <w:tc>
          <w:tcPr>
            <w:tcW w:w="741" w:type="dxa"/>
            <w:shd w:val="clear" w:color="auto" w:fill="auto"/>
          </w:tcPr>
          <w:p w14:paraId="14C665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A3F94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9,5334</w:t>
            </w:r>
          </w:p>
        </w:tc>
        <w:tc>
          <w:tcPr>
            <w:tcW w:w="671" w:type="dxa"/>
            <w:shd w:val="clear" w:color="auto" w:fill="auto"/>
          </w:tcPr>
          <w:p w14:paraId="143B4B9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1CED9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76CD6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57E195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19DFC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4E8322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788FE38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7893BB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6C4EC7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BB07D4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CC2E3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16,5069</w:t>
            </w:r>
          </w:p>
        </w:tc>
        <w:tc>
          <w:tcPr>
            <w:tcW w:w="741" w:type="dxa"/>
            <w:shd w:val="clear" w:color="auto" w:fill="auto"/>
          </w:tcPr>
          <w:p w14:paraId="1BAF2B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A1B37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13B6F5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02BCD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B85DF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9E46B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11,3123</w:t>
            </w:r>
          </w:p>
        </w:tc>
        <w:tc>
          <w:tcPr>
            <w:tcW w:w="741" w:type="dxa"/>
            <w:shd w:val="clear" w:color="auto" w:fill="auto"/>
          </w:tcPr>
          <w:p w14:paraId="2AF985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4,6770</w:t>
            </w:r>
          </w:p>
        </w:tc>
        <w:tc>
          <w:tcPr>
            <w:tcW w:w="741" w:type="dxa"/>
            <w:shd w:val="clear" w:color="auto" w:fill="auto"/>
          </w:tcPr>
          <w:p w14:paraId="418D9C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0B01A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0,5176</w:t>
            </w:r>
          </w:p>
        </w:tc>
        <w:tc>
          <w:tcPr>
            <w:tcW w:w="671" w:type="dxa"/>
            <w:shd w:val="clear" w:color="auto" w:fill="auto"/>
          </w:tcPr>
          <w:p w14:paraId="2EEB91F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E4AA7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0F8DD5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65057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337D8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087099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26A3FE2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D8D5BB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6. Строительство детского сада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на 280 мест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7 микрорайоне территориального округа Майская горка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г. Архангельска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2304969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0211ABD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7AF95B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285,4123</w:t>
            </w:r>
          </w:p>
        </w:tc>
        <w:tc>
          <w:tcPr>
            <w:tcW w:w="741" w:type="dxa"/>
            <w:shd w:val="clear" w:color="auto" w:fill="auto"/>
          </w:tcPr>
          <w:p w14:paraId="4B25D6D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5AECE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E2345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A36C0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17901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A37BD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7619C14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148,8805</w:t>
            </w:r>
          </w:p>
        </w:tc>
        <w:tc>
          <w:tcPr>
            <w:tcW w:w="741" w:type="dxa"/>
            <w:shd w:val="clear" w:color="auto" w:fill="auto"/>
          </w:tcPr>
          <w:p w14:paraId="16AD633D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136,4606</w:t>
            </w:r>
          </w:p>
        </w:tc>
        <w:tc>
          <w:tcPr>
            <w:tcW w:w="671" w:type="dxa"/>
            <w:shd w:val="clear" w:color="auto" w:fill="auto"/>
          </w:tcPr>
          <w:p w14:paraId="14C4E8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0,0712</w:t>
            </w:r>
          </w:p>
        </w:tc>
        <w:tc>
          <w:tcPr>
            <w:tcW w:w="671" w:type="dxa"/>
            <w:shd w:val="clear" w:color="auto" w:fill="auto"/>
          </w:tcPr>
          <w:p w14:paraId="612907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E11517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96F93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88BE1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951920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095B662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2019 году ввод в эксплуатацию здания детского сада на 280 мест</w:t>
            </w:r>
          </w:p>
        </w:tc>
      </w:tr>
      <w:tr w:rsidR="007631C0" w14:paraId="0AF100C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1217B8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C8D776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A2AD0E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079D455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77A44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68AFE05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E3D791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75A3B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BA570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4E169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68BED1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11433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EFEDD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2786A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098D3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11EA934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6F20150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CD2B2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7A257B1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3478919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AB75B8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73E712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188BB3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35830E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208,2672</w:t>
            </w:r>
          </w:p>
        </w:tc>
        <w:tc>
          <w:tcPr>
            <w:tcW w:w="741" w:type="dxa"/>
            <w:shd w:val="clear" w:color="auto" w:fill="auto"/>
          </w:tcPr>
          <w:p w14:paraId="7FC04B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F1A11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610D1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E42B8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0B3AB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7BE81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28C729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118,7873</w:t>
            </w:r>
          </w:p>
        </w:tc>
        <w:tc>
          <w:tcPr>
            <w:tcW w:w="741" w:type="dxa"/>
            <w:shd w:val="clear" w:color="auto" w:fill="auto"/>
          </w:tcPr>
          <w:p w14:paraId="3113E0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89,4799</w:t>
            </w:r>
          </w:p>
        </w:tc>
        <w:tc>
          <w:tcPr>
            <w:tcW w:w="671" w:type="dxa"/>
            <w:shd w:val="clear" w:color="auto" w:fill="auto"/>
          </w:tcPr>
          <w:p w14:paraId="62AB52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18BDD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DC0E4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C02BD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01C8C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23666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BFEA68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5C01FB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A6347E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DC9DE6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466EB5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5B5E55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62,1266</w:t>
            </w:r>
          </w:p>
        </w:tc>
        <w:tc>
          <w:tcPr>
            <w:tcW w:w="741" w:type="dxa"/>
            <w:shd w:val="clear" w:color="auto" w:fill="auto"/>
          </w:tcPr>
          <w:p w14:paraId="4D0699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14A62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D9E46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C121E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E240D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8243C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14350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20,9625</w:t>
            </w:r>
          </w:p>
        </w:tc>
        <w:tc>
          <w:tcPr>
            <w:tcW w:w="741" w:type="dxa"/>
            <w:shd w:val="clear" w:color="auto" w:fill="auto"/>
          </w:tcPr>
          <w:p w14:paraId="4E7351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41,1641</w:t>
            </w:r>
          </w:p>
        </w:tc>
        <w:tc>
          <w:tcPr>
            <w:tcW w:w="671" w:type="dxa"/>
            <w:shd w:val="clear" w:color="auto" w:fill="auto"/>
          </w:tcPr>
          <w:p w14:paraId="3909AA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2DF1A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40333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9CE69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EAEBF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102FE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0AF64BA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55B355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68D096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BAF1D3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800D4E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22F4303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15,0185</w:t>
            </w:r>
          </w:p>
        </w:tc>
        <w:tc>
          <w:tcPr>
            <w:tcW w:w="741" w:type="dxa"/>
            <w:shd w:val="clear" w:color="auto" w:fill="auto"/>
          </w:tcPr>
          <w:p w14:paraId="0CEB15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1A500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20D6A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7A8622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1C98D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C5622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F7C0F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9,1307</w:t>
            </w:r>
          </w:p>
        </w:tc>
        <w:tc>
          <w:tcPr>
            <w:tcW w:w="741" w:type="dxa"/>
            <w:shd w:val="clear" w:color="auto" w:fill="auto"/>
          </w:tcPr>
          <w:p w14:paraId="256E49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5,8166</w:t>
            </w:r>
          </w:p>
        </w:tc>
        <w:tc>
          <w:tcPr>
            <w:tcW w:w="671" w:type="dxa"/>
            <w:shd w:val="clear" w:color="auto" w:fill="auto"/>
          </w:tcPr>
          <w:p w14:paraId="12F933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0,0712</w:t>
            </w:r>
          </w:p>
        </w:tc>
        <w:tc>
          <w:tcPr>
            <w:tcW w:w="671" w:type="dxa"/>
            <w:shd w:val="clear" w:color="auto" w:fill="auto"/>
          </w:tcPr>
          <w:p w14:paraId="7D333F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220F2C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50F84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F62CC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C428B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FEC3FE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9CD2DB1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571A109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7. Строительство школы на 1 600 мест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территориальном округе Майская горка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г. Архангельска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1DFB3D5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4A6DB75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E1FFC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7,9871</w:t>
            </w:r>
          </w:p>
        </w:tc>
        <w:tc>
          <w:tcPr>
            <w:tcW w:w="741" w:type="dxa"/>
            <w:shd w:val="clear" w:color="auto" w:fill="auto"/>
          </w:tcPr>
          <w:p w14:paraId="5C16FC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8F428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9C20E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4A72C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C525F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F33A8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BE277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7,9871</w:t>
            </w:r>
          </w:p>
        </w:tc>
        <w:tc>
          <w:tcPr>
            <w:tcW w:w="741" w:type="dxa"/>
            <w:shd w:val="clear" w:color="auto" w:fill="auto"/>
          </w:tcPr>
          <w:p w14:paraId="0A032F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74D8A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4BE0E6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A3C16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E2ADC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D6BC0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9D346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294F7F2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Разработка проектной документации и получение положительного заключения государственной экспертизы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в 2018 году</w:t>
            </w:r>
          </w:p>
        </w:tc>
      </w:tr>
      <w:tr w:rsidR="007631C0" w14:paraId="2AEE2145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F5EC02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0FF9F9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99A5FD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25C6C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EB8E5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564EC6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71F3B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439CF7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8DA37F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6A1F0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D8A81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5A416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31186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262B4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FB342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2B0EFF7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96B32D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2089A42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5B6ACAA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DF3FBA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C7F266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4F17BE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F2A82F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5CEF0C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7,9871</w:t>
            </w:r>
          </w:p>
        </w:tc>
        <w:tc>
          <w:tcPr>
            <w:tcW w:w="741" w:type="dxa"/>
            <w:shd w:val="clear" w:color="auto" w:fill="auto"/>
          </w:tcPr>
          <w:p w14:paraId="59CD00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88DB2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EF7F4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969FD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2209F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8959F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F11926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7,9871</w:t>
            </w:r>
          </w:p>
        </w:tc>
        <w:tc>
          <w:tcPr>
            <w:tcW w:w="741" w:type="dxa"/>
            <w:shd w:val="clear" w:color="auto" w:fill="auto"/>
          </w:tcPr>
          <w:p w14:paraId="60296A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FDA4E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514D3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B0FC5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70898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FD46F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3B9A9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49BF43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05EA65C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140924A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 по разделу IV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DD1154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0" w:type="dxa"/>
            <w:shd w:val="clear" w:color="auto" w:fill="auto"/>
          </w:tcPr>
          <w:p w14:paraId="192A3E7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04ABA79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816,2476</w:t>
            </w:r>
          </w:p>
        </w:tc>
        <w:tc>
          <w:tcPr>
            <w:tcW w:w="741" w:type="dxa"/>
            <w:shd w:val="clear" w:color="auto" w:fill="auto"/>
          </w:tcPr>
          <w:p w14:paraId="4847FF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144,4860</w:t>
            </w:r>
          </w:p>
        </w:tc>
        <w:tc>
          <w:tcPr>
            <w:tcW w:w="809" w:type="dxa"/>
            <w:shd w:val="clear" w:color="auto" w:fill="auto"/>
          </w:tcPr>
          <w:p w14:paraId="0D258AF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286,9730</w:t>
            </w:r>
          </w:p>
        </w:tc>
        <w:tc>
          <w:tcPr>
            <w:tcW w:w="741" w:type="dxa"/>
            <w:shd w:val="clear" w:color="auto" w:fill="auto"/>
          </w:tcPr>
          <w:p w14:paraId="74500A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2,6490</w:t>
            </w:r>
          </w:p>
        </w:tc>
        <w:tc>
          <w:tcPr>
            <w:tcW w:w="671" w:type="dxa"/>
            <w:shd w:val="clear" w:color="auto" w:fill="auto"/>
          </w:tcPr>
          <w:p w14:paraId="3DBA5C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0,0240</w:t>
            </w:r>
          </w:p>
        </w:tc>
        <w:tc>
          <w:tcPr>
            <w:tcW w:w="671" w:type="dxa"/>
            <w:shd w:val="clear" w:color="auto" w:fill="auto"/>
          </w:tcPr>
          <w:p w14:paraId="3170A7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9E1A2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36,9014</w:t>
            </w:r>
          </w:p>
        </w:tc>
        <w:tc>
          <w:tcPr>
            <w:tcW w:w="741" w:type="dxa"/>
            <w:shd w:val="clear" w:color="auto" w:fill="auto"/>
          </w:tcPr>
          <w:p w14:paraId="7032A246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198,6314</w:t>
            </w:r>
          </w:p>
        </w:tc>
        <w:tc>
          <w:tcPr>
            <w:tcW w:w="741" w:type="dxa"/>
            <w:shd w:val="clear" w:color="auto" w:fill="auto"/>
          </w:tcPr>
          <w:p w14:paraId="61884007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136,4606</w:t>
            </w:r>
          </w:p>
        </w:tc>
        <w:tc>
          <w:tcPr>
            <w:tcW w:w="671" w:type="dxa"/>
            <w:shd w:val="clear" w:color="auto" w:fill="auto"/>
          </w:tcPr>
          <w:p w14:paraId="430D3C43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10,1222</w:t>
            </w:r>
          </w:p>
        </w:tc>
        <w:tc>
          <w:tcPr>
            <w:tcW w:w="671" w:type="dxa"/>
            <w:shd w:val="clear" w:color="auto" w:fill="auto"/>
          </w:tcPr>
          <w:p w14:paraId="6DCDA9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5ECD1E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93D06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53A9A5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43F30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572CE51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3CF6326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A20F7E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DD43D8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24841D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19120B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45C85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4C6C16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9B7AC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67105F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8FEABB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D0EAD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727AF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88ACCB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FDD99D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364DB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F4E2E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655FE24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2A79A1E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1745E7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6FDE447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AFBBD1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BF8358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C29E73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E97EFC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65D6E4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312,2401</w:t>
            </w:r>
          </w:p>
        </w:tc>
        <w:tc>
          <w:tcPr>
            <w:tcW w:w="741" w:type="dxa"/>
            <w:shd w:val="clear" w:color="auto" w:fill="auto"/>
          </w:tcPr>
          <w:p w14:paraId="0014BD8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6B7C63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70,6170</w:t>
            </w:r>
          </w:p>
        </w:tc>
        <w:tc>
          <w:tcPr>
            <w:tcW w:w="741" w:type="dxa"/>
            <w:shd w:val="clear" w:color="auto" w:fill="auto"/>
          </w:tcPr>
          <w:p w14:paraId="433B6A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96E74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D846F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CC8EC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31CBEC0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152,1432</w:t>
            </w:r>
          </w:p>
        </w:tc>
        <w:tc>
          <w:tcPr>
            <w:tcW w:w="741" w:type="dxa"/>
            <w:shd w:val="clear" w:color="auto" w:fill="auto"/>
          </w:tcPr>
          <w:p w14:paraId="20CEA19F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89,4799</w:t>
            </w:r>
          </w:p>
        </w:tc>
        <w:tc>
          <w:tcPr>
            <w:tcW w:w="671" w:type="dxa"/>
            <w:shd w:val="clear" w:color="auto" w:fill="auto"/>
          </w:tcPr>
          <w:p w14:paraId="321B0A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26A1F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C3CD4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4BCA9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4BC4B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6B31B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403E8ED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4EB540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692823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D9A1D7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C68715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0DD1B3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357,7290</w:t>
            </w:r>
          </w:p>
        </w:tc>
        <w:tc>
          <w:tcPr>
            <w:tcW w:w="741" w:type="dxa"/>
            <w:shd w:val="clear" w:color="auto" w:fill="auto"/>
          </w:tcPr>
          <w:p w14:paraId="40D3E6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61,6860</w:t>
            </w:r>
          </w:p>
        </w:tc>
        <w:tc>
          <w:tcPr>
            <w:tcW w:w="809" w:type="dxa"/>
            <w:shd w:val="clear" w:color="auto" w:fill="auto"/>
          </w:tcPr>
          <w:p w14:paraId="1C508A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192,4140</w:t>
            </w:r>
          </w:p>
        </w:tc>
        <w:tc>
          <w:tcPr>
            <w:tcW w:w="741" w:type="dxa"/>
            <w:shd w:val="clear" w:color="auto" w:fill="auto"/>
          </w:tcPr>
          <w:p w14:paraId="58D33C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2,6490</w:t>
            </w:r>
          </w:p>
        </w:tc>
        <w:tc>
          <w:tcPr>
            <w:tcW w:w="671" w:type="dxa"/>
            <w:shd w:val="clear" w:color="auto" w:fill="auto"/>
          </w:tcPr>
          <w:p w14:paraId="3AD0F9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E0B88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B7BF4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25,5891</w:t>
            </w:r>
          </w:p>
        </w:tc>
        <w:tc>
          <w:tcPr>
            <w:tcW w:w="741" w:type="dxa"/>
            <w:shd w:val="clear" w:color="auto" w:fill="auto"/>
          </w:tcPr>
          <w:p w14:paraId="7D6BA7E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24,6934</w:t>
            </w:r>
          </w:p>
        </w:tc>
        <w:tc>
          <w:tcPr>
            <w:tcW w:w="741" w:type="dxa"/>
            <w:shd w:val="clear" w:color="auto" w:fill="auto"/>
          </w:tcPr>
          <w:p w14:paraId="261528A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41,1641</w:t>
            </w:r>
          </w:p>
        </w:tc>
        <w:tc>
          <w:tcPr>
            <w:tcW w:w="671" w:type="dxa"/>
            <w:shd w:val="clear" w:color="auto" w:fill="auto"/>
          </w:tcPr>
          <w:p w14:paraId="14C654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9,5334</w:t>
            </w:r>
          </w:p>
        </w:tc>
        <w:tc>
          <w:tcPr>
            <w:tcW w:w="671" w:type="dxa"/>
            <w:shd w:val="clear" w:color="auto" w:fill="auto"/>
          </w:tcPr>
          <w:p w14:paraId="17947E4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BE0D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40CD3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B1FEE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31EDF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265C2B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E575E3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304365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3A5634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ADD583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588DA7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146,2785</w:t>
            </w:r>
          </w:p>
        </w:tc>
        <w:tc>
          <w:tcPr>
            <w:tcW w:w="741" w:type="dxa"/>
            <w:shd w:val="clear" w:color="auto" w:fill="auto"/>
          </w:tcPr>
          <w:p w14:paraId="4D5D91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82,8000</w:t>
            </w:r>
          </w:p>
        </w:tc>
        <w:tc>
          <w:tcPr>
            <w:tcW w:w="809" w:type="dxa"/>
            <w:shd w:val="clear" w:color="auto" w:fill="auto"/>
          </w:tcPr>
          <w:p w14:paraId="1994D1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23,9420</w:t>
            </w:r>
          </w:p>
        </w:tc>
        <w:tc>
          <w:tcPr>
            <w:tcW w:w="741" w:type="dxa"/>
            <w:shd w:val="clear" w:color="auto" w:fill="auto"/>
          </w:tcPr>
          <w:p w14:paraId="7D2530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6B8CE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0,0240</w:t>
            </w:r>
          </w:p>
        </w:tc>
        <w:tc>
          <w:tcPr>
            <w:tcW w:w="671" w:type="dxa"/>
            <w:shd w:val="clear" w:color="auto" w:fill="auto"/>
          </w:tcPr>
          <w:p w14:paraId="4AC8C1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2C35C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11,3123</w:t>
            </w:r>
          </w:p>
        </w:tc>
        <w:tc>
          <w:tcPr>
            <w:tcW w:w="741" w:type="dxa"/>
            <w:shd w:val="clear" w:color="auto" w:fill="auto"/>
          </w:tcPr>
          <w:p w14:paraId="6BBA29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21,7948</w:t>
            </w:r>
          </w:p>
        </w:tc>
        <w:tc>
          <w:tcPr>
            <w:tcW w:w="741" w:type="dxa"/>
            <w:shd w:val="clear" w:color="auto" w:fill="auto"/>
          </w:tcPr>
          <w:p w14:paraId="5FD81B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5,8166</w:t>
            </w:r>
          </w:p>
        </w:tc>
        <w:tc>
          <w:tcPr>
            <w:tcW w:w="671" w:type="dxa"/>
            <w:shd w:val="clear" w:color="auto" w:fill="auto"/>
          </w:tcPr>
          <w:p w14:paraId="00A4CA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0,5888</w:t>
            </w:r>
          </w:p>
        </w:tc>
        <w:tc>
          <w:tcPr>
            <w:tcW w:w="671" w:type="dxa"/>
            <w:shd w:val="clear" w:color="auto" w:fill="auto"/>
          </w:tcPr>
          <w:p w14:paraId="4D0152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6BC58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28B06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A7F68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4D65DF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EDEA47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8F1513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8C7262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B1041E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9BDCFB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т.ч. субсидия МБУ "Стройсервис"</w:t>
            </w:r>
          </w:p>
        </w:tc>
        <w:tc>
          <w:tcPr>
            <w:tcW w:w="846" w:type="dxa"/>
            <w:shd w:val="clear" w:color="auto" w:fill="auto"/>
          </w:tcPr>
          <w:p w14:paraId="31D605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2,3500</w:t>
            </w:r>
          </w:p>
        </w:tc>
        <w:tc>
          <w:tcPr>
            <w:tcW w:w="741" w:type="dxa"/>
            <w:shd w:val="clear" w:color="auto" w:fill="auto"/>
          </w:tcPr>
          <w:p w14:paraId="7AA2D8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44AB1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2,3500</w:t>
            </w:r>
          </w:p>
        </w:tc>
        <w:tc>
          <w:tcPr>
            <w:tcW w:w="741" w:type="dxa"/>
            <w:shd w:val="clear" w:color="auto" w:fill="auto"/>
          </w:tcPr>
          <w:p w14:paraId="5077F1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46D46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4160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A16E2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B0E553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FE88C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751C3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6D2BE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DF2C6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5A810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B8316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F05E4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012B68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3C9E009" w14:textId="77777777" w:rsidTr="00B80D78">
        <w:trPr>
          <w:trHeight w:val="346"/>
        </w:trPr>
        <w:tc>
          <w:tcPr>
            <w:tcW w:w="16976" w:type="dxa"/>
            <w:gridSpan w:val="19"/>
            <w:shd w:val="clear" w:color="auto" w:fill="auto"/>
          </w:tcPr>
          <w:p w14:paraId="1CC6056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V. Обеспечение земельных участков коммунальной и инженерной инфраструктурой для жилищного строительства</w:t>
            </w:r>
          </w:p>
        </w:tc>
      </w:tr>
      <w:tr w:rsidR="007631C0" w14:paraId="2B194FC7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2A4AC2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1. Обеспечение земельных участков коммунальной и инженерной инфраструктурой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для строительства многоквартирных домов по ул. Конзихинской 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226C7FB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городского хозяйства Администрации городского округа "Город Архангельск" (служба заместителя мэра города по городскому хозяйству)</w:t>
            </w:r>
          </w:p>
        </w:tc>
        <w:tc>
          <w:tcPr>
            <w:tcW w:w="1220" w:type="dxa"/>
            <w:shd w:val="clear" w:color="auto" w:fill="auto"/>
          </w:tcPr>
          <w:p w14:paraId="376CC13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23D08C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138,3090</w:t>
            </w:r>
          </w:p>
        </w:tc>
        <w:tc>
          <w:tcPr>
            <w:tcW w:w="741" w:type="dxa"/>
            <w:shd w:val="clear" w:color="auto" w:fill="auto"/>
          </w:tcPr>
          <w:p w14:paraId="5A85FA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26,5330</w:t>
            </w:r>
          </w:p>
        </w:tc>
        <w:tc>
          <w:tcPr>
            <w:tcW w:w="809" w:type="dxa"/>
            <w:shd w:val="clear" w:color="auto" w:fill="auto"/>
          </w:tcPr>
          <w:p w14:paraId="60D4D8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53,5970</w:t>
            </w:r>
          </w:p>
        </w:tc>
        <w:tc>
          <w:tcPr>
            <w:tcW w:w="741" w:type="dxa"/>
            <w:shd w:val="clear" w:color="auto" w:fill="auto"/>
          </w:tcPr>
          <w:p w14:paraId="60711C7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40,4120</w:t>
            </w:r>
          </w:p>
        </w:tc>
        <w:tc>
          <w:tcPr>
            <w:tcW w:w="671" w:type="dxa"/>
            <w:shd w:val="clear" w:color="auto" w:fill="auto"/>
          </w:tcPr>
          <w:p w14:paraId="6E5E3F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13,2580</w:t>
            </w:r>
          </w:p>
        </w:tc>
        <w:tc>
          <w:tcPr>
            <w:tcW w:w="671" w:type="dxa"/>
            <w:shd w:val="clear" w:color="auto" w:fill="auto"/>
          </w:tcPr>
          <w:p w14:paraId="30AA66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4,5090</w:t>
            </w:r>
          </w:p>
        </w:tc>
        <w:tc>
          <w:tcPr>
            <w:tcW w:w="741" w:type="dxa"/>
            <w:shd w:val="clear" w:color="auto" w:fill="auto"/>
          </w:tcPr>
          <w:p w14:paraId="142876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F46E1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D492F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BA2C8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EE569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21F14D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D6FCD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51E48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5DCE0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75ADE43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Обеспечение коммунальной и инженерной инфраструктурой земельных участков площадью 2,09 га</w:t>
            </w:r>
          </w:p>
        </w:tc>
      </w:tr>
      <w:tr w:rsidR="007631C0" w14:paraId="6FDAC8B5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5163C8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11C68C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9EC3F1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773CE9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6D9FB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238400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A14DE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DB950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960FB0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88BA2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FD38F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23615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FE743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60C092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6C6FBC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6AB5AB0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566F0C0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D2E26C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6E91F11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0C15135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752C15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CD0DF2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40CE6B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2DFC63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38,2160</w:t>
            </w:r>
          </w:p>
        </w:tc>
        <w:tc>
          <w:tcPr>
            <w:tcW w:w="741" w:type="dxa"/>
            <w:shd w:val="clear" w:color="auto" w:fill="auto"/>
          </w:tcPr>
          <w:p w14:paraId="468528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24,5330</w:t>
            </w:r>
          </w:p>
        </w:tc>
        <w:tc>
          <w:tcPr>
            <w:tcW w:w="809" w:type="dxa"/>
            <w:shd w:val="clear" w:color="auto" w:fill="auto"/>
          </w:tcPr>
          <w:p w14:paraId="7D668A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13,6830</w:t>
            </w:r>
          </w:p>
        </w:tc>
        <w:tc>
          <w:tcPr>
            <w:tcW w:w="741" w:type="dxa"/>
            <w:shd w:val="clear" w:color="auto" w:fill="auto"/>
          </w:tcPr>
          <w:p w14:paraId="61CBDE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52E7D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38F29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62F38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C927B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A974DB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98E066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89886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E79D5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30CD2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E00B4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C0A46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136DCC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5D1E3D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355229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41CC78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F1E991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03E429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100,0930</w:t>
            </w:r>
          </w:p>
        </w:tc>
        <w:tc>
          <w:tcPr>
            <w:tcW w:w="741" w:type="dxa"/>
            <w:shd w:val="clear" w:color="auto" w:fill="auto"/>
          </w:tcPr>
          <w:p w14:paraId="63274F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2,0000</w:t>
            </w:r>
          </w:p>
        </w:tc>
        <w:tc>
          <w:tcPr>
            <w:tcW w:w="809" w:type="dxa"/>
            <w:shd w:val="clear" w:color="auto" w:fill="auto"/>
          </w:tcPr>
          <w:p w14:paraId="762060F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39,9140</w:t>
            </w:r>
          </w:p>
        </w:tc>
        <w:tc>
          <w:tcPr>
            <w:tcW w:w="741" w:type="dxa"/>
            <w:shd w:val="clear" w:color="auto" w:fill="auto"/>
          </w:tcPr>
          <w:p w14:paraId="5334002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40,4120</w:t>
            </w:r>
          </w:p>
        </w:tc>
        <w:tc>
          <w:tcPr>
            <w:tcW w:w="671" w:type="dxa"/>
            <w:shd w:val="clear" w:color="auto" w:fill="auto"/>
          </w:tcPr>
          <w:p w14:paraId="0CF6A2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13,2580</w:t>
            </w:r>
          </w:p>
        </w:tc>
        <w:tc>
          <w:tcPr>
            <w:tcW w:w="671" w:type="dxa"/>
            <w:shd w:val="clear" w:color="auto" w:fill="auto"/>
          </w:tcPr>
          <w:p w14:paraId="6CCD62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4,5090</w:t>
            </w:r>
          </w:p>
        </w:tc>
        <w:tc>
          <w:tcPr>
            <w:tcW w:w="741" w:type="dxa"/>
            <w:shd w:val="clear" w:color="auto" w:fill="auto"/>
          </w:tcPr>
          <w:p w14:paraId="1E5368C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0E65C5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071B0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49D51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25946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5F7AC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9AA9A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0E721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DE9EE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26A5F2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8B6C022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701D91A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2. Обеспечение земельных участков (строительство)  коммунальной и инженерной инфраструктурой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для строительства многоквартирных домов по ул. Цигломенской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96AA85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городского хозяйства Администрации городского округа "Город Архангельск" (служба заместителя мэра города по городскому хозяйству)</w:t>
            </w:r>
          </w:p>
        </w:tc>
        <w:tc>
          <w:tcPr>
            <w:tcW w:w="1220" w:type="dxa"/>
            <w:shd w:val="clear" w:color="auto" w:fill="auto"/>
          </w:tcPr>
          <w:p w14:paraId="4BC9BDD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1584DAF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124,3970</w:t>
            </w:r>
          </w:p>
        </w:tc>
        <w:tc>
          <w:tcPr>
            <w:tcW w:w="741" w:type="dxa"/>
            <w:shd w:val="clear" w:color="auto" w:fill="auto"/>
          </w:tcPr>
          <w:p w14:paraId="24D010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D109E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46,0890</w:t>
            </w:r>
          </w:p>
        </w:tc>
        <w:tc>
          <w:tcPr>
            <w:tcW w:w="741" w:type="dxa"/>
            <w:shd w:val="clear" w:color="auto" w:fill="auto"/>
          </w:tcPr>
          <w:p w14:paraId="6191B8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77,8030</w:t>
            </w:r>
          </w:p>
        </w:tc>
        <w:tc>
          <w:tcPr>
            <w:tcW w:w="671" w:type="dxa"/>
            <w:shd w:val="clear" w:color="auto" w:fill="auto"/>
          </w:tcPr>
          <w:p w14:paraId="2E6F86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0,5050</w:t>
            </w:r>
          </w:p>
        </w:tc>
        <w:tc>
          <w:tcPr>
            <w:tcW w:w="671" w:type="dxa"/>
            <w:shd w:val="clear" w:color="auto" w:fill="auto"/>
          </w:tcPr>
          <w:p w14:paraId="0794581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1046B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1A99F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355D2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E715B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DDD2F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967DD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0998B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D9BE0B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009BA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3047ACA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Обеспечение коммунальной и инженерной инфраструктурой позволит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дальнейшем продолжить строительство многоквартирных домов </w:t>
            </w:r>
          </w:p>
        </w:tc>
      </w:tr>
      <w:tr w:rsidR="007631C0" w14:paraId="2B8D67A7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5F5A6C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C0CE72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60BC2F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3C435F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FBC9F9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02442E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CBC27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94BFDD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356A6B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E47C3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21344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84666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FD8D7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CD451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8547AC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4BF5E2E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330E98E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520BA4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23C083C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53C128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ACE482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6B231B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D2A32F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56F10B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124,3970</w:t>
            </w:r>
          </w:p>
        </w:tc>
        <w:tc>
          <w:tcPr>
            <w:tcW w:w="741" w:type="dxa"/>
            <w:shd w:val="clear" w:color="auto" w:fill="auto"/>
          </w:tcPr>
          <w:p w14:paraId="7861D0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B79E1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46,0890</w:t>
            </w:r>
          </w:p>
        </w:tc>
        <w:tc>
          <w:tcPr>
            <w:tcW w:w="741" w:type="dxa"/>
            <w:shd w:val="clear" w:color="auto" w:fill="auto"/>
          </w:tcPr>
          <w:p w14:paraId="6DD718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77,8030</w:t>
            </w:r>
          </w:p>
        </w:tc>
        <w:tc>
          <w:tcPr>
            <w:tcW w:w="671" w:type="dxa"/>
            <w:shd w:val="clear" w:color="auto" w:fill="auto"/>
          </w:tcPr>
          <w:p w14:paraId="6FD41A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0,5050</w:t>
            </w:r>
          </w:p>
        </w:tc>
        <w:tc>
          <w:tcPr>
            <w:tcW w:w="671" w:type="dxa"/>
            <w:shd w:val="clear" w:color="auto" w:fill="auto"/>
          </w:tcPr>
          <w:p w14:paraId="36FD20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7CF7E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E444C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D2714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F4845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297D7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62477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00B84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4F5CD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4D6F4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56B6CD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9DCD962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5CA0BB4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3. Обеспечение земельных участков дорожной инфра-структурой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для строительства многоквартирных домов в VII жилом районе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(ул. Стрелковая –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ул. Карпогорская, длиной 1 650 м)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1D3EAAD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082D4F4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4D4727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10,0000</w:t>
            </w:r>
          </w:p>
        </w:tc>
        <w:tc>
          <w:tcPr>
            <w:tcW w:w="741" w:type="dxa"/>
            <w:shd w:val="clear" w:color="auto" w:fill="auto"/>
          </w:tcPr>
          <w:p w14:paraId="3DCB77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1C41D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B9C76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C80140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8DD9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4CF15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77FC6D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FC38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10,0000</w:t>
            </w:r>
          </w:p>
        </w:tc>
        <w:tc>
          <w:tcPr>
            <w:tcW w:w="671" w:type="dxa"/>
            <w:shd w:val="clear" w:color="auto" w:fill="auto"/>
          </w:tcPr>
          <w:p w14:paraId="260B37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751A3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1FC34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3641E1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2E46C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026DB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5DB37D5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Обеспечение земельных участков инженерной инфраструктурой длиной 1 650 м</w:t>
            </w:r>
          </w:p>
        </w:tc>
      </w:tr>
      <w:tr w:rsidR="007631C0" w14:paraId="208D8C0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88C6FD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EAAC8B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8E3173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3AFF0A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552ED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96E4B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759EF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03AA9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581DC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202DB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2A060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DAA11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05E48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BFE99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15A46D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F5D248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33507C7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1C379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3310A4C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832CD2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140E0E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101A06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673E4E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7720C5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10,0000</w:t>
            </w:r>
          </w:p>
        </w:tc>
        <w:tc>
          <w:tcPr>
            <w:tcW w:w="741" w:type="dxa"/>
            <w:shd w:val="clear" w:color="auto" w:fill="auto"/>
          </w:tcPr>
          <w:p w14:paraId="3F3C6B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BECC88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5D5CA4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5BE84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F2BEC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38C90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28908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E0E92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10,0000</w:t>
            </w:r>
          </w:p>
        </w:tc>
        <w:tc>
          <w:tcPr>
            <w:tcW w:w="671" w:type="dxa"/>
            <w:shd w:val="clear" w:color="auto" w:fill="auto"/>
          </w:tcPr>
          <w:p w14:paraId="401675F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B853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25BEC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B87B8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0AF85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8A661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2203006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272B503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7FF610CF" w14:textId="77777777" w:rsidR="007631C0" w:rsidRDefault="004C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9">
              <w:r w:rsidR="003B1452">
                <w:rPr>
                  <w:rFonts w:ascii="Times New Roman" w:eastAsia="Times New Roman" w:hAnsi="Times New Roman" w:cs="Times New Roman"/>
                  <w:sz w:val="14"/>
                  <w:szCs w:val="14"/>
                </w:rPr>
                <w:t>Всего по разделу V</w:t>
              </w:r>
            </w:hyperlink>
          </w:p>
        </w:tc>
        <w:tc>
          <w:tcPr>
            <w:tcW w:w="1364" w:type="dxa"/>
            <w:vMerge w:val="restart"/>
            <w:shd w:val="clear" w:color="auto" w:fill="auto"/>
          </w:tcPr>
          <w:p w14:paraId="1DEFD0C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0" w:type="dxa"/>
            <w:shd w:val="clear" w:color="auto" w:fill="auto"/>
          </w:tcPr>
          <w:p w14:paraId="14286A3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D7E60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272,7060</w:t>
            </w:r>
          </w:p>
        </w:tc>
        <w:tc>
          <w:tcPr>
            <w:tcW w:w="741" w:type="dxa"/>
            <w:shd w:val="clear" w:color="auto" w:fill="auto"/>
          </w:tcPr>
          <w:p w14:paraId="2444DB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26,5330</w:t>
            </w:r>
          </w:p>
        </w:tc>
        <w:tc>
          <w:tcPr>
            <w:tcW w:w="809" w:type="dxa"/>
            <w:shd w:val="clear" w:color="auto" w:fill="auto"/>
          </w:tcPr>
          <w:p w14:paraId="00B620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99,6860</w:t>
            </w:r>
          </w:p>
        </w:tc>
        <w:tc>
          <w:tcPr>
            <w:tcW w:w="741" w:type="dxa"/>
            <w:shd w:val="clear" w:color="auto" w:fill="auto"/>
          </w:tcPr>
          <w:p w14:paraId="65FDAC6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118,2150</w:t>
            </w:r>
          </w:p>
        </w:tc>
        <w:tc>
          <w:tcPr>
            <w:tcW w:w="671" w:type="dxa"/>
            <w:shd w:val="clear" w:color="auto" w:fill="auto"/>
          </w:tcPr>
          <w:p w14:paraId="4FCBB28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13,7630</w:t>
            </w:r>
          </w:p>
        </w:tc>
        <w:tc>
          <w:tcPr>
            <w:tcW w:w="671" w:type="dxa"/>
            <w:shd w:val="clear" w:color="auto" w:fill="auto"/>
          </w:tcPr>
          <w:p w14:paraId="548CB2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4,5090</w:t>
            </w:r>
          </w:p>
        </w:tc>
        <w:tc>
          <w:tcPr>
            <w:tcW w:w="741" w:type="dxa"/>
            <w:shd w:val="clear" w:color="auto" w:fill="auto"/>
          </w:tcPr>
          <w:p w14:paraId="34A68B3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4389C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AD7845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10,0000</w:t>
            </w:r>
          </w:p>
        </w:tc>
        <w:tc>
          <w:tcPr>
            <w:tcW w:w="671" w:type="dxa"/>
            <w:shd w:val="clear" w:color="auto" w:fill="auto"/>
          </w:tcPr>
          <w:p w14:paraId="78FD6C1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D2901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92B869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5D7D2D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3C100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E4248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1FDD939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150215A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596E25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875406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534766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28AE1B3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A57CF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55B686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65DEA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BFDA2A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C56E8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D2C95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26771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5868BD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5B059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9648B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14BC8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134AE8D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3BD299E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196716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22C5B01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35FA67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C04E48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2C018D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E85A50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3817FA5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48,2160</w:t>
            </w:r>
          </w:p>
        </w:tc>
        <w:tc>
          <w:tcPr>
            <w:tcW w:w="741" w:type="dxa"/>
            <w:shd w:val="clear" w:color="auto" w:fill="auto"/>
          </w:tcPr>
          <w:p w14:paraId="0AEBD9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24,5330</w:t>
            </w:r>
          </w:p>
        </w:tc>
        <w:tc>
          <w:tcPr>
            <w:tcW w:w="809" w:type="dxa"/>
            <w:shd w:val="clear" w:color="auto" w:fill="auto"/>
          </w:tcPr>
          <w:p w14:paraId="150EC9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13,6830</w:t>
            </w:r>
          </w:p>
        </w:tc>
        <w:tc>
          <w:tcPr>
            <w:tcW w:w="741" w:type="dxa"/>
            <w:shd w:val="clear" w:color="auto" w:fill="auto"/>
          </w:tcPr>
          <w:p w14:paraId="734FCA5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712C9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6BC54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20E490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914D5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F4329A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10,0000</w:t>
            </w:r>
          </w:p>
        </w:tc>
        <w:tc>
          <w:tcPr>
            <w:tcW w:w="671" w:type="dxa"/>
            <w:shd w:val="clear" w:color="auto" w:fill="auto"/>
          </w:tcPr>
          <w:p w14:paraId="3EA25B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59D9A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A4FB3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E94DD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FF4FC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484EA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A35F75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6A9820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783056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873A4F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78BD84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6AF488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224,4900</w:t>
            </w:r>
          </w:p>
        </w:tc>
        <w:tc>
          <w:tcPr>
            <w:tcW w:w="741" w:type="dxa"/>
            <w:shd w:val="clear" w:color="auto" w:fill="auto"/>
          </w:tcPr>
          <w:p w14:paraId="421E36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2,0000</w:t>
            </w:r>
          </w:p>
        </w:tc>
        <w:tc>
          <w:tcPr>
            <w:tcW w:w="809" w:type="dxa"/>
            <w:shd w:val="clear" w:color="auto" w:fill="auto"/>
          </w:tcPr>
          <w:p w14:paraId="1C1284A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86,0030</w:t>
            </w:r>
          </w:p>
        </w:tc>
        <w:tc>
          <w:tcPr>
            <w:tcW w:w="741" w:type="dxa"/>
            <w:shd w:val="clear" w:color="auto" w:fill="auto"/>
          </w:tcPr>
          <w:p w14:paraId="0D785FC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118,2150</w:t>
            </w:r>
          </w:p>
        </w:tc>
        <w:tc>
          <w:tcPr>
            <w:tcW w:w="671" w:type="dxa"/>
            <w:shd w:val="clear" w:color="auto" w:fill="auto"/>
          </w:tcPr>
          <w:p w14:paraId="5E00007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13,7630</w:t>
            </w:r>
          </w:p>
        </w:tc>
        <w:tc>
          <w:tcPr>
            <w:tcW w:w="671" w:type="dxa"/>
            <w:shd w:val="clear" w:color="auto" w:fill="auto"/>
          </w:tcPr>
          <w:p w14:paraId="411F53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4,5090</w:t>
            </w:r>
          </w:p>
        </w:tc>
        <w:tc>
          <w:tcPr>
            <w:tcW w:w="741" w:type="dxa"/>
            <w:shd w:val="clear" w:color="auto" w:fill="auto"/>
          </w:tcPr>
          <w:p w14:paraId="69DA5B1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8E50D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64F04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069C8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53051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9C63E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54E70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D3108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D1053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46639DC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EA8299B" w14:textId="77777777" w:rsidTr="00B80D78">
        <w:trPr>
          <w:trHeight w:val="346"/>
        </w:trPr>
        <w:tc>
          <w:tcPr>
            <w:tcW w:w="16976" w:type="dxa"/>
            <w:gridSpan w:val="19"/>
            <w:shd w:val="clear" w:color="auto" w:fill="auto"/>
          </w:tcPr>
          <w:p w14:paraId="5FEF695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VI. Обеспечение комплексного решения вопросов, связанных с развитием коммунальной и инженерной инфраструктуры, и улучшение внешнего облика территории города Архангельска</w:t>
            </w:r>
          </w:p>
        </w:tc>
      </w:tr>
      <w:tr w:rsidR="007631C0" w14:paraId="28B08D33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14510FB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1. Благоустройство территории Петровского сквера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04D4318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Администрация Ломоносовского территориального округа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5B7DBAC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017416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45,1480</w:t>
            </w:r>
          </w:p>
        </w:tc>
        <w:tc>
          <w:tcPr>
            <w:tcW w:w="741" w:type="dxa"/>
            <w:shd w:val="clear" w:color="auto" w:fill="auto"/>
          </w:tcPr>
          <w:p w14:paraId="5D8B3A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15B30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24E36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D9D75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CB4FF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6C3E6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9,4090</w:t>
            </w:r>
          </w:p>
        </w:tc>
        <w:tc>
          <w:tcPr>
            <w:tcW w:w="741" w:type="dxa"/>
            <w:shd w:val="clear" w:color="auto" w:fill="auto"/>
          </w:tcPr>
          <w:p w14:paraId="346BCB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19,0008</w:t>
            </w:r>
          </w:p>
        </w:tc>
        <w:tc>
          <w:tcPr>
            <w:tcW w:w="741" w:type="dxa"/>
            <w:shd w:val="clear" w:color="auto" w:fill="auto"/>
          </w:tcPr>
          <w:p w14:paraId="266E8A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16,7382</w:t>
            </w:r>
          </w:p>
        </w:tc>
        <w:tc>
          <w:tcPr>
            <w:tcW w:w="671" w:type="dxa"/>
            <w:shd w:val="clear" w:color="auto" w:fill="auto"/>
          </w:tcPr>
          <w:p w14:paraId="79D427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AEEA51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04107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9DADA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C0BCF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C1B42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3CC9E70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Реализация проекта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по благоустройству на территории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23 000 кв. м</w:t>
            </w:r>
          </w:p>
        </w:tc>
      </w:tr>
      <w:tr w:rsidR="007631C0" w14:paraId="18CDBDD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825A3F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70FE45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7B6C9F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7A701C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9F1AF9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07EAE23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8F448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E90C9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3910F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EFDFD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0F28D7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429B4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F0AA4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65C1F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73C89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86A92F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2B9641A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E61E8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4D217D3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F016D4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7F7A0B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1DC6EC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091D4C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559BC6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33,7101</w:t>
            </w:r>
          </w:p>
        </w:tc>
        <w:tc>
          <w:tcPr>
            <w:tcW w:w="741" w:type="dxa"/>
            <w:shd w:val="clear" w:color="auto" w:fill="auto"/>
          </w:tcPr>
          <w:p w14:paraId="541B2D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1A43A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464640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A5EA7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C5D163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A2979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4,9490</w:t>
            </w:r>
          </w:p>
        </w:tc>
        <w:tc>
          <w:tcPr>
            <w:tcW w:w="741" w:type="dxa"/>
            <w:shd w:val="clear" w:color="auto" w:fill="auto"/>
          </w:tcPr>
          <w:p w14:paraId="0438F7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14,5408</w:t>
            </w:r>
          </w:p>
        </w:tc>
        <w:tc>
          <w:tcPr>
            <w:tcW w:w="741" w:type="dxa"/>
            <w:shd w:val="clear" w:color="auto" w:fill="auto"/>
          </w:tcPr>
          <w:p w14:paraId="188D5C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14,2203</w:t>
            </w:r>
          </w:p>
        </w:tc>
        <w:tc>
          <w:tcPr>
            <w:tcW w:w="671" w:type="dxa"/>
            <w:shd w:val="clear" w:color="auto" w:fill="auto"/>
          </w:tcPr>
          <w:p w14:paraId="021612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3E1BD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634C3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12A9F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B353DD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4938E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BCC7DC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1614C7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4CAACB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E50B37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9026F1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Иные источники</w:t>
            </w:r>
          </w:p>
        </w:tc>
        <w:tc>
          <w:tcPr>
            <w:tcW w:w="846" w:type="dxa"/>
            <w:shd w:val="clear" w:color="auto" w:fill="auto"/>
          </w:tcPr>
          <w:p w14:paraId="5D6BC2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11,4379</w:t>
            </w:r>
          </w:p>
        </w:tc>
        <w:tc>
          <w:tcPr>
            <w:tcW w:w="741" w:type="dxa"/>
            <w:shd w:val="clear" w:color="auto" w:fill="auto"/>
          </w:tcPr>
          <w:p w14:paraId="0A210F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14B5E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37853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A2603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67AD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7726E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4,4600</w:t>
            </w:r>
          </w:p>
        </w:tc>
        <w:tc>
          <w:tcPr>
            <w:tcW w:w="741" w:type="dxa"/>
            <w:shd w:val="clear" w:color="auto" w:fill="auto"/>
          </w:tcPr>
          <w:p w14:paraId="1BF3C0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4,4600</w:t>
            </w:r>
          </w:p>
        </w:tc>
        <w:tc>
          <w:tcPr>
            <w:tcW w:w="741" w:type="dxa"/>
            <w:shd w:val="clear" w:color="auto" w:fill="auto"/>
          </w:tcPr>
          <w:p w14:paraId="712FFD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2,5179</w:t>
            </w:r>
          </w:p>
        </w:tc>
        <w:tc>
          <w:tcPr>
            <w:tcW w:w="671" w:type="dxa"/>
            <w:shd w:val="clear" w:color="auto" w:fill="auto"/>
          </w:tcPr>
          <w:p w14:paraId="59137A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B4ADE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2444A8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0ECD1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82354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E7D93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02988CE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7765F42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7CBF119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2. Строительство парка отдыха в Ломоносовском территориальном округе по ул. 23-й Гвардейской дивизии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9131D6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7D5BFE5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4D3833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1,9800</w:t>
            </w:r>
          </w:p>
        </w:tc>
        <w:tc>
          <w:tcPr>
            <w:tcW w:w="741" w:type="dxa"/>
            <w:shd w:val="clear" w:color="auto" w:fill="auto"/>
          </w:tcPr>
          <w:p w14:paraId="002094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CEFDDD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91F05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61C6F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C0001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73E545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1,9800</w:t>
            </w:r>
          </w:p>
        </w:tc>
        <w:tc>
          <w:tcPr>
            <w:tcW w:w="741" w:type="dxa"/>
            <w:shd w:val="clear" w:color="auto" w:fill="auto"/>
          </w:tcPr>
          <w:p w14:paraId="3D3578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75C8E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4D3DA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E613A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302C50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C4DFC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6EC15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A0DBB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1BF169D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Разработка проектной документации в 2017 году </w:t>
            </w:r>
          </w:p>
        </w:tc>
      </w:tr>
      <w:tr w:rsidR="007631C0" w14:paraId="12C8818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3312E0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0BEE41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63FEB6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4D3724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78B32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1210A5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39E0F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1B860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96948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6FE94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F83EDA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340FB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F013E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DBF02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3DE70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679ADE2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3B49BBB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16B40A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13FAACE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62B7E3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11DB67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BEDC35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B6B4E0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6E9D14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1,9800</w:t>
            </w:r>
          </w:p>
        </w:tc>
        <w:tc>
          <w:tcPr>
            <w:tcW w:w="741" w:type="dxa"/>
            <w:shd w:val="clear" w:color="auto" w:fill="auto"/>
          </w:tcPr>
          <w:p w14:paraId="1B1D92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88D9A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6FCC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B07EE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A5D5E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AF6E9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1,9800</w:t>
            </w:r>
          </w:p>
        </w:tc>
        <w:tc>
          <w:tcPr>
            <w:tcW w:w="741" w:type="dxa"/>
            <w:shd w:val="clear" w:color="auto" w:fill="auto"/>
          </w:tcPr>
          <w:p w14:paraId="3D72D67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99ACA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2603B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0D985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3DD0A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1E533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0FAE3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3EBCC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0805160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6FB4AD9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0D95ABC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4. Ремонт дворовых территорий много-квартирных домов, проездов к дворовым территориям многоквартирных домов в границах городского округа "Город Архангельск"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1EB695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7F3571C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405B5941" w14:textId="6FB51492" w:rsidR="007631C0" w:rsidRPr="00751ABA" w:rsidRDefault="00D56163" w:rsidP="00D56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341</w:t>
            </w:r>
            <w:r w:rsidR="00F419CB"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050</w:t>
            </w:r>
            <w:r w:rsidR="008A37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</w:p>
        </w:tc>
        <w:tc>
          <w:tcPr>
            <w:tcW w:w="741" w:type="dxa"/>
            <w:shd w:val="clear" w:color="auto" w:fill="auto"/>
          </w:tcPr>
          <w:p w14:paraId="0B7BEAA8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BE5F2EB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FA4EA94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4C7F4FF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60ED48B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1FCC6A4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13,8590</w:t>
            </w:r>
          </w:p>
        </w:tc>
        <w:tc>
          <w:tcPr>
            <w:tcW w:w="741" w:type="dxa"/>
            <w:shd w:val="clear" w:color="auto" w:fill="auto"/>
          </w:tcPr>
          <w:p w14:paraId="395D5BDE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13,8844</w:t>
            </w:r>
          </w:p>
        </w:tc>
        <w:tc>
          <w:tcPr>
            <w:tcW w:w="741" w:type="dxa"/>
            <w:shd w:val="clear" w:color="auto" w:fill="auto"/>
          </w:tcPr>
          <w:p w14:paraId="4D9A28C4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15,0505</w:t>
            </w:r>
          </w:p>
        </w:tc>
        <w:tc>
          <w:tcPr>
            <w:tcW w:w="671" w:type="dxa"/>
            <w:shd w:val="clear" w:color="auto" w:fill="auto"/>
          </w:tcPr>
          <w:p w14:paraId="2E1ACE3B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1,6000</w:t>
            </w:r>
          </w:p>
        </w:tc>
        <w:tc>
          <w:tcPr>
            <w:tcW w:w="671" w:type="dxa"/>
            <w:shd w:val="clear" w:color="auto" w:fill="auto"/>
          </w:tcPr>
          <w:p w14:paraId="55667DE8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53,9197</w:t>
            </w:r>
          </w:p>
        </w:tc>
        <w:tc>
          <w:tcPr>
            <w:tcW w:w="741" w:type="dxa"/>
            <w:shd w:val="clear" w:color="auto" w:fill="auto"/>
          </w:tcPr>
          <w:p w14:paraId="57F90A44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104,1645</w:t>
            </w:r>
          </w:p>
        </w:tc>
        <w:tc>
          <w:tcPr>
            <w:tcW w:w="846" w:type="dxa"/>
            <w:shd w:val="clear" w:color="auto" w:fill="auto"/>
          </w:tcPr>
          <w:p w14:paraId="080BBC81" w14:textId="5C95BFCA" w:rsidR="007631C0" w:rsidRPr="00751ABA" w:rsidRDefault="00F419CB" w:rsidP="008A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  <w:r w:rsidR="00751A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8</w:t>
            </w: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8A37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0487</w:t>
            </w:r>
          </w:p>
        </w:tc>
        <w:tc>
          <w:tcPr>
            <w:tcW w:w="913" w:type="dxa"/>
            <w:shd w:val="clear" w:color="auto" w:fill="auto"/>
          </w:tcPr>
          <w:p w14:paraId="454B669F" w14:textId="45E7F79B" w:rsidR="007631C0" w:rsidRDefault="00D56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50,5240</w:t>
            </w:r>
          </w:p>
        </w:tc>
        <w:tc>
          <w:tcPr>
            <w:tcW w:w="992" w:type="dxa"/>
            <w:shd w:val="clear" w:color="auto" w:fill="auto"/>
          </w:tcPr>
          <w:p w14:paraId="78ACBFB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1643ED82" w14:textId="7ABAAEA4" w:rsidR="007631C0" w:rsidRDefault="003B1452" w:rsidP="00D56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</w:r>
            <w:r w:rsid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</w:rPr>
              <w:t>1</w:t>
            </w:r>
            <w:r w:rsidR="00D56163" w:rsidRPr="00D5616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дворовых территорий многоквартирных домов, проездов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к дворовым территориям многоквартирных домов</w:t>
            </w:r>
          </w:p>
        </w:tc>
      </w:tr>
      <w:tr w:rsidR="007631C0" w14:paraId="724A2899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17350A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FE91C9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CFB6AA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74369A25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DC480B7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268ACF50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63FFA05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F675002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9752D6D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F5C7A20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9C5FB10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B3D5BB3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BF38F0F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59C412A8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741" w:type="dxa"/>
            <w:shd w:val="clear" w:color="auto" w:fill="auto"/>
          </w:tcPr>
          <w:p w14:paraId="520C9990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486BFDAE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1EFEA4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1BFB9F7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F21E49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3D1AF2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2046FF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F473BD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AD0091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Областной бюджет </w:t>
            </w:r>
          </w:p>
        </w:tc>
        <w:tc>
          <w:tcPr>
            <w:tcW w:w="846" w:type="dxa"/>
            <w:shd w:val="clear" w:color="auto" w:fill="auto"/>
          </w:tcPr>
          <w:p w14:paraId="69F98A99" w14:textId="0E7E28B1" w:rsidR="007631C0" w:rsidRPr="00F419CB" w:rsidRDefault="00F419CB" w:rsidP="00F4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75</w:t>
            </w:r>
            <w:r w:rsidR="003B1452"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,0000</w:t>
            </w:r>
          </w:p>
        </w:tc>
        <w:tc>
          <w:tcPr>
            <w:tcW w:w="741" w:type="dxa"/>
            <w:shd w:val="clear" w:color="auto" w:fill="auto"/>
          </w:tcPr>
          <w:p w14:paraId="25470838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11310C1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3768FBC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674EE0C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EDD1887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302C889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CD41346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EF446A9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C47A042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2DBB5CE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1DA71A9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50,000</w:t>
            </w:r>
          </w:p>
        </w:tc>
        <w:tc>
          <w:tcPr>
            <w:tcW w:w="846" w:type="dxa"/>
            <w:shd w:val="clear" w:color="auto" w:fill="auto"/>
          </w:tcPr>
          <w:p w14:paraId="2447215C" w14:textId="5B3C1531" w:rsidR="007631C0" w:rsidRPr="00F419CB" w:rsidRDefault="00F419CB" w:rsidP="00F4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25,0000</w:t>
            </w:r>
          </w:p>
        </w:tc>
        <w:tc>
          <w:tcPr>
            <w:tcW w:w="913" w:type="dxa"/>
            <w:shd w:val="clear" w:color="auto" w:fill="auto"/>
          </w:tcPr>
          <w:p w14:paraId="57D78C6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3323E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98C3B7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5FC3C6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E3A409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BCDBD2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EDD324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6DF2D88" w14:textId="16398193" w:rsidR="007631C0" w:rsidRPr="00751ABA" w:rsidRDefault="00304D21" w:rsidP="00D56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  <w:r w:rsidR="00D5616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66</w:t>
            </w: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D5616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050</w:t>
            </w:r>
            <w:r w:rsidR="008A37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</w:p>
        </w:tc>
        <w:tc>
          <w:tcPr>
            <w:tcW w:w="741" w:type="dxa"/>
            <w:shd w:val="clear" w:color="auto" w:fill="auto"/>
          </w:tcPr>
          <w:p w14:paraId="2AE27C92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DD1AF6D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043BFE5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22558C2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DCAD688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994EF47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13,8590</w:t>
            </w:r>
          </w:p>
        </w:tc>
        <w:tc>
          <w:tcPr>
            <w:tcW w:w="741" w:type="dxa"/>
            <w:shd w:val="clear" w:color="auto" w:fill="auto"/>
          </w:tcPr>
          <w:p w14:paraId="41AC68C2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13,8844</w:t>
            </w:r>
          </w:p>
        </w:tc>
        <w:tc>
          <w:tcPr>
            <w:tcW w:w="741" w:type="dxa"/>
            <w:shd w:val="clear" w:color="auto" w:fill="auto"/>
          </w:tcPr>
          <w:p w14:paraId="0E3BBEE2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15,0505</w:t>
            </w:r>
          </w:p>
        </w:tc>
        <w:tc>
          <w:tcPr>
            <w:tcW w:w="671" w:type="dxa"/>
            <w:shd w:val="clear" w:color="auto" w:fill="auto"/>
          </w:tcPr>
          <w:p w14:paraId="2516A6DD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1,6000</w:t>
            </w:r>
          </w:p>
        </w:tc>
        <w:tc>
          <w:tcPr>
            <w:tcW w:w="671" w:type="dxa"/>
            <w:shd w:val="clear" w:color="auto" w:fill="auto"/>
          </w:tcPr>
          <w:p w14:paraId="710C400D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53,9197</w:t>
            </w:r>
          </w:p>
        </w:tc>
        <w:tc>
          <w:tcPr>
            <w:tcW w:w="741" w:type="dxa"/>
            <w:shd w:val="clear" w:color="auto" w:fill="auto"/>
          </w:tcPr>
          <w:p w14:paraId="7E0235C5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54,1645</w:t>
            </w:r>
          </w:p>
        </w:tc>
        <w:tc>
          <w:tcPr>
            <w:tcW w:w="846" w:type="dxa"/>
            <w:shd w:val="clear" w:color="auto" w:fill="auto"/>
          </w:tcPr>
          <w:p w14:paraId="35D5BAEE" w14:textId="1E78B51F" w:rsidR="007631C0" w:rsidRPr="00751ABA" w:rsidRDefault="00304D21" w:rsidP="008A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="00751A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3</w:t>
            </w: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8A37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0487</w:t>
            </w:r>
          </w:p>
        </w:tc>
        <w:tc>
          <w:tcPr>
            <w:tcW w:w="913" w:type="dxa"/>
            <w:shd w:val="clear" w:color="auto" w:fill="auto"/>
          </w:tcPr>
          <w:p w14:paraId="637119BF" w14:textId="31AB1DFF" w:rsidR="007631C0" w:rsidRDefault="00D56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50,5240</w:t>
            </w:r>
          </w:p>
        </w:tc>
        <w:tc>
          <w:tcPr>
            <w:tcW w:w="992" w:type="dxa"/>
            <w:shd w:val="clear" w:color="auto" w:fill="auto"/>
          </w:tcPr>
          <w:p w14:paraId="04F593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C2FEF4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7B3E240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8A7318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5. Приобретение недвижимого имущества (производ-ственный комплекс "Очистные сооружения ОАО "Соломбальский ЦБК"; земельный участок с кадастровым номером 29:22:031201:29; здание пожарного депо с жилыми помещениями) и иного имущества субъекта естественной монополии, непосредственно используемого для оказания услуг по водоотведению с использованием централизованных систем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1242BF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53B84CD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069D72F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37,7778</w:t>
            </w:r>
          </w:p>
        </w:tc>
        <w:tc>
          <w:tcPr>
            <w:tcW w:w="741" w:type="dxa"/>
            <w:shd w:val="clear" w:color="auto" w:fill="auto"/>
          </w:tcPr>
          <w:p w14:paraId="57710D8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721AE2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22285B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1701014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3257FE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0A8499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31CC23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37,7778</w:t>
            </w:r>
          </w:p>
        </w:tc>
        <w:tc>
          <w:tcPr>
            <w:tcW w:w="741" w:type="dxa"/>
            <w:shd w:val="clear" w:color="auto" w:fill="auto"/>
          </w:tcPr>
          <w:p w14:paraId="3153519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46E85F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F15583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0E57AB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EA17E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47AC0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42F70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5B0D48E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Приобретение недвижимого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и иного имущества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с целью оказания качественных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по водоотведе-нию с исполь-зованием централизованных систем</w:t>
            </w:r>
          </w:p>
        </w:tc>
      </w:tr>
      <w:tr w:rsidR="007631C0" w14:paraId="78484878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AFB7A8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C987F9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164531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60D4AE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A2D30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12BADA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56F6B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E7667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F6544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B0461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22A55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D2EBF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577AA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ADD10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DC2D5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16940DC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48E15A7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08596D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69C6521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59941F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811171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2AE70D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92BD28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13776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37,7778</w:t>
            </w:r>
          </w:p>
        </w:tc>
        <w:tc>
          <w:tcPr>
            <w:tcW w:w="741" w:type="dxa"/>
            <w:shd w:val="clear" w:color="auto" w:fill="auto"/>
          </w:tcPr>
          <w:p w14:paraId="37B6E7B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EE452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82FEF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20FFC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A517B0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2E90C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18865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37,7778</w:t>
            </w:r>
          </w:p>
        </w:tc>
        <w:tc>
          <w:tcPr>
            <w:tcW w:w="741" w:type="dxa"/>
            <w:shd w:val="clear" w:color="auto" w:fill="auto"/>
          </w:tcPr>
          <w:p w14:paraId="08BBB5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4235F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C2252B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CB38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E38E0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709DA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00E7E5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710ABB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ABF6729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53852F9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 по разделу VI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77FCC4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0" w:type="dxa"/>
            <w:shd w:val="clear" w:color="auto" w:fill="auto"/>
          </w:tcPr>
          <w:p w14:paraId="3CCBEB5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76109A55" w14:textId="73E54933" w:rsidR="007631C0" w:rsidRPr="00751ABA" w:rsidRDefault="00D56163" w:rsidP="00D56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42</w:t>
            </w:r>
            <w:r w:rsidR="00751A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5</w:t>
            </w:r>
            <w:r w:rsidR="00F419CB"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956</w:t>
            </w:r>
            <w:r w:rsidR="0058074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</w:p>
        </w:tc>
        <w:tc>
          <w:tcPr>
            <w:tcW w:w="741" w:type="dxa"/>
            <w:shd w:val="clear" w:color="auto" w:fill="auto"/>
          </w:tcPr>
          <w:p w14:paraId="75FDA96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F58143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10BF59F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2DA895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4D47BE4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6A1C22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25,2480</w:t>
            </w:r>
          </w:p>
        </w:tc>
        <w:tc>
          <w:tcPr>
            <w:tcW w:w="741" w:type="dxa"/>
            <w:shd w:val="clear" w:color="auto" w:fill="auto"/>
          </w:tcPr>
          <w:p w14:paraId="46A13FD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70,6630</w:t>
            </w:r>
          </w:p>
        </w:tc>
        <w:tc>
          <w:tcPr>
            <w:tcW w:w="741" w:type="dxa"/>
            <w:shd w:val="clear" w:color="auto" w:fill="auto"/>
          </w:tcPr>
          <w:p w14:paraId="331AB20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31,7887</w:t>
            </w:r>
          </w:p>
        </w:tc>
        <w:tc>
          <w:tcPr>
            <w:tcW w:w="671" w:type="dxa"/>
            <w:shd w:val="clear" w:color="auto" w:fill="auto"/>
          </w:tcPr>
          <w:p w14:paraId="222CCD1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1,6000</w:t>
            </w:r>
          </w:p>
        </w:tc>
        <w:tc>
          <w:tcPr>
            <w:tcW w:w="671" w:type="dxa"/>
            <w:shd w:val="clear" w:color="auto" w:fill="auto"/>
          </w:tcPr>
          <w:p w14:paraId="2BC4288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53,9197</w:t>
            </w:r>
          </w:p>
        </w:tc>
        <w:tc>
          <w:tcPr>
            <w:tcW w:w="741" w:type="dxa"/>
            <w:shd w:val="clear" w:color="auto" w:fill="auto"/>
          </w:tcPr>
          <w:p w14:paraId="1F534F4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104,1645</w:t>
            </w:r>
          </w:p>
        </w:tc>
        <w:tc>
          <w:tcPr>
            <w:tcW w:w="846" w:type="dxa"/>
            <w:shd w:val="clear" w:color="auto" w:fill="auto"/>
          </w:tcPr>
          <w:p w14:paraId="5A1461C1" w14:textId="6DD43973" w:rsidR="007631C0" w:rsidRPr="00751ABA" w:rsidRDefault="00F419CB" w:rsidP="0058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  <w:r w:rsidR="00751A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58074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0487</w:t>
            </w:r>
          </w:p>
        </w:tc>
        <w:tc>
          <w:tcPr>
            <w:tcW w:w="913" w:type="dxa"/>
            <w:shd w:val="clear" w:color="auto" w:fill="auto"/>
          </w:tcPr>
          <w:p w14:paraId="5AF70D97" w14:textId="6C6A8679" w:rsidR="007631C0" w:rsidRDefault="00D56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50,5240</w:t>
            </w:r>
          </w:p>
        </w:tc>
        <w:tc>
          <w:tcPr>
            <w:tcW w:w="992" w:type="dxa"/>
            <w:shd w:val="clear" w:color="auto" w:fill="auto"/>
          </w:tcPr>
          <w:p w14:paraId="52D149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420EBEE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</w:tr>
      <w:tr w:rsidR="007631C0" w14:paraId="7285719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BE55A4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8C5FD9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E9F280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3ACEA281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43CF75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51E8D11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BA94F9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95E581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365A80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DEC915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790FDF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06CBA0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628DC8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8A1264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9460F6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0FC93F8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3695F92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28322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6BCEAB1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961EA7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4643DA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49CCF6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ECDB00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Областной бюджет </w:t>
            </w:r>
          </w:p>
        </w:tc>
        <w:tc>
          <w:tcPr>
            <w:tcW w:w="846" w:type="dxa"/>
            <w:shd w:val="clear" w:color="auto" w:fill="auto"/>
          </w:tcPr>
          <w:p w14:paraId="13E7084A" w14:textId="06A7DF6A" w:rsidR="007631C0" w:rsidRPr="00F419CB" w:rsidRDefault="00F419CB" w:rsidP="00F4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75</w:t>
            </w:r>
            <w:r w:rsidR="003B1452"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,0000</w:t>
            </w:r>
          </w:p>
        </w:tc>
        <w:tc>
          <w:tcPr>
            <w:tcW w:w="741" w:type="dxa"/>
            <w:shd w:val="clear" w:color="auto" w:fill="auto"/>
          </w:tcPr>
          <w:p w14:paraId="2135A92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2A6B50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07AA28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BBB0E7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226757F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8765E8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0164A1F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2266D9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747FE8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FFC1008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3FFD9F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50,0000</w:t>
            </w:r>
          </w:p>
        </w:tc>
        <w:tc>
          <w:tcPr>
            <w:tcW w:w="846" w:type="dxa"/>
            <w:shd w:val="clear" w:color="auto" w:fill="auto"/>
          </w:tcPr>
          <w:p w14:paraId="495A01D8" w14:textId="0F0780D2" w:rsidR="007631C0" w:rsidRDefault="00F4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25,0000</w:t>
            </w:r>
          </w:p>
        </w:tc>
        <w:tc>
          <w:tcPr>
            <w:tcW w:w="913" w:type="dxa"/>
            <w:shd w:val="clear" w:color="auto" w:fill="auto"/>
          </w:tcPr>
          <w:p w14:paraId="1D0593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A072B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00293EF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91FCD4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C6BC0E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CD51E1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6F0119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72E01217" w14:textId="14E17CDE" w:rsidR="007631C0" w:rsidRPr="00751ABA" w:rsidRDefault="00D56163" w:rsidP="00D56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339</w:t>
            </w:r>
            <w:r w:rsidR="002509C3"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518</w:t>
            </w:r>
            <w:r w:rsidR="0058074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741" w:type="dxa"/>
            <w:shd w:val="clear" w:color="auto" w:fill="auto"/>
          </w:tcPr>
          <w:p w14:paraId="1922F1C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CA1DE5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8DABBC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A622F3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3BAF34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612D20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20,7880</w:t>
            </w:r>
          </w:p>
        </w:tc>
        <w:tc>
          <w:tcPr>
            <w:tcW w:w="741" w:type="dxa"/>
            <w:shd w:val="clear" w:color="auto" w:fill="auto"/>
          </w:tcPr>
          <w:p w14:paraId="4B0FAF48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66,2030</w:t>
            </w:r>
          </w:p>
        </w:tc>
        <w:tc>
          <w:tcPr>
            <w:tcW w:w="741" w:type="dxa"/>
            <w:shd w:val="clear" w:color="auto" w:fill="auto"/>
          </w:tcPr>
          <w:p w14:paraId="33C4301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29,2708</w:t>
            </w:r>
          </w:p>
        </w:tc>
        <w:tc>
          <w:tcPr>
            <w:tcW w:w="671" w:type="dxa"/>
            <w:shd w:val="clear" w:color="auto" w:fill="auto"/>
          </w:tcPr>
          <w:p w14:paraId="0876323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1,6000</w:t>
            </w:r>
          </w:p>
        </w:tc>
        <w:tc>
          <w:tcPr>
            <w:tcW w:w="671" w:type="dxa"/>
            <w:shd w:val="clear" w:color="auto" w:fill="auto"/>
          </w:tcPr>
          <w:p w14:paraId="3970F02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53,9197</w:t>
            </w:r>
          </w:p>
        </w:tc>
        <w:tc>
          <w:tcPr>
            <w:tcW w:w="741" w:type="dxa"/>
            <w:shd w:val="clear" w:color="auto" w:fill="auto"/>
          </w:tcPr>
          <w:p w14:paraId="3CB9B3E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54,1645</w:t>
            </w:r>
          </w:p>
        </w:tc>
        <w:tc>
          <w:tcPr>
            <w:tcW w:w="846" w:type="dxa"/>
            <w:shd w:val="clear" w:color="auto" w:fill="auto"/>
          </w:tcPr>
          <w:p w14:paraId="3B3867EF" w14:textId="6EAD21E2" w:rsidR="007631C0" w:rsidRPr="00751ABA" w:rsidRDefault="002509C3" w:rsidP="0058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="00751A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3</w:t>
            </w: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58074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0487</w:t>
            </w:r>
          </w:p>
        </w:tc>
        <w:tc>
          <w:tcPr>
            <w:tcW w:w="913" w:type="dxa"/>
            <w:shd w:val="clear" w:color="auto" w:fill="auto"/>
          </w:tcPr>
          <w:p w14:paraId="7DF817AF" w14:textId="4EEEF575" w:rsidR="007631C0" w:rsidRDefault="00D56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50,5240</w:t>
            </w:r>
          </w:p>
        </w:tc>
        <w:tc>
          <w:tcPr>
            <w:tcW w:w="992" w:type="dxa"/>
            <w:shd w:val="clear" w:color="auto" w:fill="auto"/>
          </w:tcPr>
          <w:p w14:paraId="31B188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02DF3C7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EF9C57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412855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592511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93CD9A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Иные источники</w:t>
            </w:r>
          </w:p>
        </w:tc>
        <w:tc>
          <w:tcPr>
            <w:tcW w:w="846" w:type="dxa"/>
            <w:shd w:val="clear" w:color="auto" w:fill="auto"/>
          </w:tcPr>
          <w:p w14:paraId="3E77E69E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11,4379</w:t>
            </w:r>
          </w:p>
        </w:tc>
        <w:tc>
          <w:tcPr>
            <w:tcW w:w="741" w:type="dxa"/>
            <w:shd w:val="clear" w:color="auto" w:fill="auto"/>
          </w:tcPr>
          <w:p w14:paraId="18D6FF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B0C5C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44E10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1E782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981B1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F81B6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4,4600</w:t>
            </w:r>
          </w:p>
        </w:tc>
        <w:tc>
          <w:tcPr>
            <w:tcW w:w="741" w:type="dxa"/>
            <w:shd w:val="clear" w:color="auto" w:fill="auto"/>
          </w:tcPr>
          <w:p w14:paraId="0E5007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4,4600</w:t>
            </w:r>
          </w:p>
        </w:tc>
        <w:tc>
          <w:tcPr>
            <w:tcW w:w="741" w:type="dxa"/>
            <w:shd w:val="clear" w:color="auto" w:fill="auto"/>
          </w:tcPr>
          <w:p w14:paraId="2F448E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2,5179</w:t>
            </w:r>
          </w:p>
        </w:tc>
        <w:tc>
          <w:tcPr>
            <w:tcW w:w="671" w:type="dxa"/>
            <w:shd w:val="clear" w:color="auto" w:fill="auto"/>
          </w:tcPr>
          <w:p w14:paraId="7409BC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494FE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2F20C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ACA97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915AD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FBA5E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BD1E98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235309E" w14:textId="77777777" w:rsidTr="00B80D78">
        <w:trPr>
          <w:trHeight w:val="346"/>
        </w:trPr>
        <w:tc>
          <w:tcPr>
            <w:tcW w:w="16976" w:type="dxa"/>
            <w:gridSpan w:val="19"/>
            <w:shd w:val="clear" w:color="auto" w:fill="auto"/>
          </w:tcPr>
          <w:p w14:paraId="0F18B7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VII. Формирование современной городской среды на территории городского округа "Город Архангельск"</w:t>
            </w:r>
          </w:p>
        </w:tc>
      </w:tr>
      <w:tr w:rsidR="007631C0" w14:paraId="15445BDB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0D9704E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1. Благоустройство дворовых территорий многоквартирных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домов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75A2D94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Итого</w:t>
            </w:r>
          </w:p>
        </w:tc>
        <w:tc>
          <w:tcPr>
            <w:tcW w:w="1220" w:type="dxa"/>
            <w:shd w:val="clear" w:color="auto" w:fill="auto"/>
          </w:tcPr>
          <w:p w14:paraId="0376FCE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06CFBCC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79,7620</w:t>
            </w:r>
          </w:p>
        </w:tc>
        <w:tc>
          <w:tcPr>
            <w:tcW w:w="741" w:type="dxa"/>
            <w:shd w:val="clear" w:color="auto" w:fill="auto"/>
          </w:tcPr>
          <w:p w14:paraId="6A89AF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F1F9F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B30A9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4E40F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C3E5BE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F5864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79,2501</w:t>
            </w:r>
          </w:p>
        </w:tc>
        <w:tc>
          <w:tcPr>
            <w:tcW w:w="741" w:type="dxa"/>
            <w:shd w:val="clear" w:color="auto" w:fill="auto"/>
          </w:tcPr>
          <w:p w14:paraId="4D068D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0,5119</w:t>
            </w:r>
          </w:p>
        </w:tc>
        <w:tc>
          <w:tcPr>
            <w:tcW w:w="741" w:type="dxa"/>
            <w:shd w:val="clear" w:color="auto" w:fill="auto"/>
          </w:tcPr>
          <w:p w14:paraId="0F7E7B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25CAF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CDB4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6966F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44D20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DF17F2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4A77A4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080A7C0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Благоустройство 22 дворовых территорий многоквартирных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домов</w:t>
            </w:r>
          </w:p>
        </w:tc>
      </w:tr>
      <w:tr w:rsidR="007631C0" w14:paraId="1634B65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A848F1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A72377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AC7202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64297A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64942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63905D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46042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BF484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E8137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E383D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EA67A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3C946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BA664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95B11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5B4EC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58E3D50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37707EC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1BB8CB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4311A00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FA3454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F44B96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A89269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A9A530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1D7054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58,5322</w:t>
            </w:r>
          </w:p>
        </w:tc>
        <w:tc>
          <w:tcPr>
            <w:tcW w:w="741" w:type="dxa"/>
            <w:shd w:val="clear" w:color="auto" w:fill="auto"/>
          </w:tcPr>
          <w:p w14:paraId="79661F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DD4F3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D7D5F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DB5CA9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22B2A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D12E9C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58,5322</w:t>
            </w:r>
          </w:p>
        </w:tc>
        <w:tc>
          <w:tcPr>
            <w:tcW w:w="741" w:type="dxa"/>
            <w:shd w:val="clear" w:color="auto" w:fill="auto"/>
          </w:tcPr>
          <w:p w14:paraId="09A03B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30C43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8766CD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23B84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05AB66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31458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E96BA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76A472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5337682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4AB34B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5A4CB7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E1D9F6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1799EE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61D174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10,3292</w:t>
            </w:r>
          </w:p>
        </w:tc>
        <w:tc>
          <w:tcPr>
            <w:tcW w:w="741" w:type="dxa"/>
            <w:shd w:val="clear" w:color="auto" w:fill="auto"/>
          </w:tcPr>
          <w:p w14:paraId="3B7162C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7E805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B2AAD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F528E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D26A05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DE1BA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10,3292</w:t>
            </w:r>
          </w:p>
        </w:tc>
        <w:tc>
          <w:tcPr>
            <w:tcW w:w="741" w:type="dxa"/>
            <w:shd w:val="clear" w:color="auto" w:fill="auto"/>
          </w:tcPr>
          <w:p w14:paraId="67B29C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A2E0B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38D1A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73EAD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A9934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2872D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6E132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855383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385AF66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120643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711466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CC626D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8CE09D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35D16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10,4371</w:t>
            </w:r>
          </w:p>
        </w:tc>
        <w:tc>
          <w:tcPr>
            <w:tcW w:w="741" w:type="dxa"/>
            <w:shd w:val="clear" w:color="auto" w:fill="auto"/>
          </w:tcPr>
          <w:p w14:paraId="1530A9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6D6518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70274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43824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8CBED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24FF08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9,9252</w:t>
            </w:r>
          </w:p>
        </w:tc>
        <w:tc>
          <w:tcPr>
            <w:tcW w:w="741" w:type="dxa"/>
            <w:shd w:val="clear" w:color="auto" w:fill="auto"/>
          </w:tcPr>
          <w:p w14:paraId="6FCAD7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0,5119</w:t>
            </w:r>
          </w:p>
        </w:tc>
        <w:tc>
          <w:tcPr>
            <w:tcW w:w="741" w:type="dxa"/>
            <w:shd w:val="clear" w:color="auto" w:fill="auto"/>
          </w:tcPr>
          <w:p w14:paraId="53C520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C6C3B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F39BC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50263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7B8CA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74E10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8CA019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78AC9D6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C8EB9D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2B0A6E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DFFFCD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093361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Иные источники</w:t>
            </w:r>
          </w:p>
        </w:tc>
        <w:tc>
          <w:tcPr>
            <w:tcW w:w="846" w:type="dxa"/>
            <w:shd w:val="clear" w:color="auto" w:fill="auto"/>
          </w:tcPr>
          <w:p w14:paraId="7A8F11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0,4635</w:t>
            </w:r>
          </w:p>
        </w:tc>
        <w:tc>
          <w:tcPr>
            <w:tcW w:w="741" w:type="dxa"/>
            <w:shd w:val="clear" w:color="auto" w:fill="auto"/>
          </w:tcPr>
          <w:p w14:paraId="5DAECD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60692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522EA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77981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B5A01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70058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0,4635</w:t>
            </w:r>
          </w:p>
        </w:tc>
        <w:tc>
          <w:tcPr>
            <w:tcW w:w="741" w:type="dxa"/>
            <w:shd w:val="clear" w:color="auto" w:fill="auto"/>
          </w:tcPr>
          <w:p w14:paraId="0362D2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13BFE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5A7B3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D8D14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5C28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2848DF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247EA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BFAC2F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E16D24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019D9FF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3A7DA16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00A62DA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Администрация Октябрьского территориального округа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0232712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42CC1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16,8002</w:t>
            </w:r>
          </w:p>
        </w:tc>
        <w:tc>
          <w:tcPr>
            <w:tcW w:w="741" w:type="dxa"/>
            <w:shd w:val="clear" w:color="auto" w:fill="auto"/>
          </w:tcPr>
          <w:p w14:paraId="24140E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071D6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A5118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43329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9CB15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F0C287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16,8002</w:t>
            </w:r>
          </w:p>
        </w:tc>
        <w:tc>
          <w:tcPr>
            <w:tcW w:w="741" w:type="dxa"/>
            <w:shd w:val="clear" w:color="auto" w:fill="auto"/>
          </w:tcPr>
          <w:p w14:paraId="4079AFD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75C2E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67CBB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A36CF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3CAF9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CCF4D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7D244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8A9E03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480C058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  <w:p w14:paraId="103C306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0A2105E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ACD122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83D7DF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A17325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36F429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FF1756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7D329A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96030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A22FC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B4C725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ECA96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CEFDC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8E7C4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E767ED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2ED9E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0DB1A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20903E9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58BD92D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BB77BE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491A1EE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41A05E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FEC0AF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D6C96D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9E3A76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4D99C0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12,4645</w:t>
            </w:r>
          </w:p>
        </w:tc>
        <w:tc>
          <w:tcPr>
            <w:tcW w:w="741" w:type="dxa"/>
            <w:shd w:val="clear" w:color="auto" w:fill="auto"/>
          </w:tcPr>
          <w:p w14:paraId="1E6BB3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4D82A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3EE83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041BDC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519A7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43117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12,4645</w:t>
            </w:r>
          </w:p>
        </w:tc>
        <w:tc>
          <w:tcPr>
            <w:tcW w:w="741" w:type="dxa"/>
            <w:shd w:val="clear" w:color="auto" w:fill="auto"/>
          </w:tcPr>
          <w:p w14:paraId="5A5372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E564E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013DE0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53923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C18D2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F3FDC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0018E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6B33AD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4E5848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139970A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5609CF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671D4B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7F96FE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6746D6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2,1997</w:t>
            </w:r>
          </w:p>
        </w:tc>
        <w:tc>
          <w:tcPr>
            <w:tcW w:w="741" w:type="dxa"/>
            <w:shd w:val="clear" w:color="auto" w:fill="auto"/>
          </w:tcPr>
          <w:p w14:paraId="239DB1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3C180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15DA1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FF722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6F8E8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5E98D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2,1997</w:t>
            </w:r>
          </w:p>
        </w:tc>
        <w:tc>
          <w:tcPr>
            <w:tcW w:w="741" w:type="dxa"/>
            <w:shd w:val="clear" w:color="auto" w:fill="auto"/>
          </w:tcPr>
          <w:p w14:paraId="5BDE0D5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0B200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7D91F9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F9CD7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F04B4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29517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CAEFB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FE2ADA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62D419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2F402A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964576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9795B5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FB2D5E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6AC5C8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1,9559</w:t>
            </w:r>
          </w:p>
        </w:tc>
        <w:tc>
          <w:tcPr>
            <w:tcW w:w="741" w:type="dxa"/>
            <w:shd w:val="clear" w:color="auto" w:fill="auto"/>
          </w:tcPr>
          <w:p w14:paraId="40A7DE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30D2F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BE41F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9A902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3CD918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05450F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1,9559</w:t>
            </w:r>
          </w:p>
        </w:tc>
        <w:tc>
          <w:tcPr>
            <w:tcW w:w="741" w:type="dxa"/>
            <w:shd w:val="clear" w:color="auto" w:fill="auto"/>
          </w:tcPr>
          <w:p w14:paraId="4DB2EFA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4A148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A5773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7F4B5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1D58F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8E46E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E71DF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1AA61F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07D535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DF8791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617BCA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7AC4A2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7A56F9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Иные источники</w:t>
            </w:r>
          </w:p>
        </w:tc>
        <w:tc>
          <w:tcPr>
            <w:tcW w:w="846" w:type="dxa"/>
            <w:shd w:val="clear" w:color="auto" w:fill="auto"/>
          </w:tcPr>
          <w:p w14:paraId="00B6E1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0,1801</w:t>
            </w:r>
          </w:p>
        </w:tc>
        <w:tc>
          <w:tcPr>
            <w:tcW w:w="741" w:type="dxa"/>
            <w:shd w:val="clear" w:color="auto" w:fill="auto"/>
          </w:tcPr>
          <w:p w14:paraId="02EC35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AD06D1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F6207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54993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2ACC73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963F6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0,1801</w:t>
            </w:r>
          </w:p>
        </w:tc>
        <w:tc>
          <w:tcPr>
            <w:tcW w:w="741" w:type="dxa"/>
            <w:shd w:val="clear" w:color="auto" w:fill="auto"/>
          </w:tcPr>
          <w:p w14:paraId="7AF764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FE7DE2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D4209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9785DB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9B156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35A19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289B4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7DCAE4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817392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E505A52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40494A3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56B1972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Администрация Маймаксанского территориального округа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76012F6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26835F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3,8816</w:t>
            </w:r>
          </w:p>
        </w:tc>
        <w:tc>
          <w:tcPr>
            <w:tcW w:w="741" w:type="dxa"/>
            <w:shd w:val="clear" w:color="auto" w:fill="auto"/>
          </w:tcPr>
          <w:p w14:paraId="18E616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DFD53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A88B5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9B4A25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1C3D3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9663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3,8816</w:t>
            </w:r>
          </w:p>
        </w:tc>
        <w:tc>
          <w:tcPr>
            <w:tcW w:w="741" w:type="dxa"/>
            <w:shd w:val="clear" w:color="auto" w:fill="auto"/>
          </w:tcPr>
          <w:p w14:paraId="148116B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751E5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BE958C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1FF1D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320C6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B5F0B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855A44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88CE11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1FA4BF6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2351ABC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BA5A53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CC066B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C30EFE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C70CC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E6C05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4126217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EDFD1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B6906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72315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7FA00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D01F6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F6184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B1480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CA4D9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B4A250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67B710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8AB300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5A5EF96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893A5F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81893F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F379EA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3CD35D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297718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16EAAA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2,8400</w:t>
            </w:r>
          </w:p>
        </w:tc>
        <w:tc>
          <w:tcPr>
            <w:tcW w:w="741" w:type="dxa"/>
            <w:shd w:val="clear" w:color="auto" w:fill="auto"/>
          </w:tcPr>
          <w:p w14:paraId="43A81A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304BD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7D5A2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9D418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8CB00E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EEE41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2,8400</w:t>
            </w:r>
          </w:p>
        </w:tc>
        <w:tc>
          <w:tcPr>
            <w:tcW w:w="741" w:type="dxa"/>
            <w:shd w:val="clear" w:color="auto" w:fill="auto"/>
          </w:tcPr>
          <w:p w14:paraId="05625C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97566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7F5E0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EB63FC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0B961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2ECAB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C6E32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A985CC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222CB49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C63EDC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1F2454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6586BA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9264AE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6D14F92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0,5012</w:t>
            </w:r>
          </w:p>
        </w:tc>
        <w:tc>
          <w:tcPr>
            <w:tcW w:w="741" w:type="dxa"/>
            <w:shd w:val="clear" w:color="auto" w:fill="auto"/>
          </w:tcPr>
          <w:p w14:paraId="58A646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DDB0D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7A9CB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7F277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BEBBBD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D90CC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0,5012</w:t>
            </w:r>
          </w:p>
        </w:tc>
        <w:tc>
          <w:tcPr>
            <w:tcW w:w="741" w:type="dxa"/>
            <w:shd w:val="clear" w:color="auto" w:fill="auto"/>
          </w:tcPr>
          <w:p w14:paraId="76F26A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CF2F3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F76EC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05F8B2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C69AA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CC213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C6F71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A65B4D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2AD8DB5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05F4AC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0A5BC3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1326A6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629359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65F968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0,5404</w:t>
            </w:r>
          </w:p>
        </w:tc>
        <w:tc>
          <w:tcPr>
            <w:tcW w:w="741" w:type="dxa"/>
            <w:shd w:val="clear" w:color="auto" w:fill="auto"/>
          </w:tcPr>
          <w:p w14:paraId="2C317C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18706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41BD5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AD704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5C7E7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11A8D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0,5404</w:t>
            </w:r>
          </w:p>
        </w:tc>
        <w:tc>
          <w:tcPr>
            <w:tcW w:w="741" w:type="dxa"/>
            <w:shd w:val="clear" w:color="auto" w:fill="auto"/>
          </w:tcPr>
          <w:p w14:paraId="62B890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D897E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EC6CF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C0090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CA583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4A9EC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5F5C0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FF789E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7672777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DCB55C6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02C3C5A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2B815A1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Администрация Соломбальского территориального округа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1C6A5C2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375E4A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32,6804</w:t>
            </w:r>
          </w:p>
        </w:tc>
        <w:tc>
          <w:tcPr>
            <w:tcW w:w="741" w:type="dxa"/>
            <w:shd w:val="clear" w:color="auto" w:fill="auto"/>
          </w:tcPr>
          <w:p w14:paraId="3763375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44E1D4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3C61A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1F304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2F6F9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7C1D2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32,6804</w:t>
            </w:r>
          </w:p>
        </w:tc>
        <w:tc>
          <w:tcPr>
            <w:tcW w:w="741" w:type="dxa"/>
            <w:shd w:val="clear" w:color="auto" w:fill="auto"/>
          </w:tcPr>
          <w:p w14:paraId="71B041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1D2A3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8D30E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3DAFA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2BE40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7CC18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BDBD1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B08E85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shd w:val="clear" w:color="auto" w:fill="auto"/>
          </w:tcPr>
          <w:p w14:paraId="1FC543E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3ACE9E0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CA6911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D197C2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5BD62C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6D8328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BA2CC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0F796F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0B838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6660C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3EBCA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7B4C37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CBBE1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EB7B51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8AAAC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69E70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742949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604C273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6488930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667DB35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  <w:vAlign w:val="center"/>
          </w:tcPr>
          <w:p w14:paraId="7F56AA42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1E3E7B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390B2A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121A6A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303182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28C369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24,1927</w:t>
            </w:r>
          </w:p>
        </w:tc>
        <w:tc>
          <w:tcPr>
            <w:tcW w:w="741" w:type="dxa"/>
            <w:shd w:val="clear" w:color="auto" w:fill="auto"/>
          </w:tcPr>
          <w:p w14:paraId="6BB0D3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99C7CD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36EE6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09D03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2A7F8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0F58B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24,1927</w:t>
            </w:r>
          </w:p>
        </w:tc>
        <w:tc>
          <w:tcPr>
            <w:tcW w:w="741" w:type="dxa"/>
            <w:shd w:val="clear" w:color="auto" w:fill="auto"/>
          </w:tcPr>
          <w:p w14:paraId="16E3C31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AC130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073B5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21187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59994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FEB6B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58515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DA4438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</w:tcPr>
          <w:p w14:paraId="71C0860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8A2745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F3DDB8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31CC2A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163AED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083787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4,2693</w:t>
            </w:r>
          </w:p>
        </w:tc>
        <w:tc>
          <w:tcPr>
            <w:tcW w:w="741" w:type="dxa"/>
            <w:shd w:val="clear" w:color="auto" w:fill="auto"/>
          </w:tcPr>
          <w:p w14:paraId="5549F3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10CCF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3851E7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4EE74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AFFDD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4D131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4,2693</w:t>
            </w:r>
          </w:p>
        </w:tc>
        <w:tc>
          <w:tcPr>
            <w:tcW w:w="741" w:type="dxa"/>
            <w:shd w:val="clear" w:color="auto" w:fill="auto"/>
          </w:tcPr>
          <w:p w14:paraId="485ADD5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0EAD0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B6047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793F4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20F271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A5BEC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37CC1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40B327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</w:tcPr>
          <w:p w14:paraId="5C9AC5C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AF4CE19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B5693B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36D7FF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AD3E2B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1DACEC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3,9350</w:t>
            </w:r>
          </w:p>
        </w:tc>
        <w:tc>
          <w:tcPr>
            <w:tcW w:w="741" w:type="dxa"/>
            <w:shd w:val="clear" w:color="auto" w:fill="auto"/>
          </w:tcPr>
          <w:p w14:paraId="0DF6238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6BDD26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B3D83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1EB77C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16008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C38E1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3,9350</w:t>
            </w:r>
          </w:p>
        </w:tc>
        <w:tc>
          <w:tcPr>
            <w:tcW w:w="741" w:type="dxa"/>
            <w:shd w:val="clear" w:color="auto" w:fill="auto"/>
          </w:tcPr>
          <w:p w14:paraId="7D2B4A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0C4288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05323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085AD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35588F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3737B9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05820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FE1AD2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</w:tcPr>
          <w:p w14:paraId="0FBC6ED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6E8BD3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C93846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24C204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D7F96C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Иные источники</w:t>
            </w:r>
          </w:p>
        </w:tc>
        <w:tc>
          <w:tcPr>
            <w:tcW w:w="846" w:type="dxa"/>
            <w:shd w:val="clear" w:color="auto" w:fill="auto"/>
          </w:tcPr>
          <w:p w14:paraId="12C8B0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0,2834</w:t>
            </w:r>
          </w:p>
        </w:tc>
        <w:tc>
          <w:tcPr>
            <w:tcW w:w="741" w:type="dxa"/>
            <w:shd w:val="clear" w:color="auto" w:fill="auto"/>
          </w:tcPr>
          <w:p w14:paraId="382444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25BF7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D38099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9D5F7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08C46E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88BA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0,2834</w:t>
            </w:r>
          </w:p>
        </w:tc>
        <w:tc>
          <w:tcPr>
            <w:tcW w:w="741" w:type="dxa"/>
            <w:shd w:val="clear" w:color="auto" w:fill="auto"/>
          </w:tcPr>
          <w:p w14:paraId="085D00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2E0D9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70D42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2C026C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09C28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1D7685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FCAC04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03F222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</w:tcPr>
          <w:p w14:paraId="610D50F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F5D0B88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39AF055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0A6D0D8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Администрация территориального округа Варавино-Фактория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14AD115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4E7E34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8,6373</w:t>
            </w:r>
          </w:p>
        </w:tc>
        <w:tc>
          <w:tcPr>
            <w:tcW w:w="741" w:type="dxa"/>
            <w:shd w:val="clear" w:color="auto" w:fill="auto"/>
          </w:tcPr>
          <w:p w14:paraId="5AAC52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FF5C7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2F37A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1A7BF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B584E5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5C1BDB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8,6373</w:t>
            </w:r>
          </w:p>
        </w:tc>
        <w:tc>
          <w:tcPr>
            <w:tcW w:w="741" w:type="dxa"/>
            <w:shd w:val="clear" w:color="auto" w:fill="auto"/>
          </w:tcPr>
          <w:p w14:paraId="5498D1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5ADE7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BA62C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0F51C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6555D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3DE05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780D9B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52D10E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5CEE5C7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2B8155D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F9027E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857143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FB0743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7F66B5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23B819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5FE86D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2BEB9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9EA94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744B2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16DE12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F625F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C00C59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4A7DE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71A84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F61FC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2D2957C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2618DF2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2334E88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3FC9605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9539CF9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BC65B4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3A9055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63EC42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50F8EF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6,2407</w:t>
            </w:r>
          </w:p>
        </w:tc>
        <w:tc>
          <w:tcPr>
            <w:tcW w:w="741" w:type="dxa"/>
            <w:shd w:val="clear" w:color="auto" w:fill="auto"/>
          </w:tcPr>
          <w:p w14:paraId="791941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8EF9C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B50296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D515C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55BBBB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B3E62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6,2407</w:t>
            </w:r>
          </w:p>
        </w:tc>
        <w:tc>
          <w:tcPr>
            <w:tcW w:w="741" w:type="dxa"/>
            <w:shd w:val="clear" w:color="auto" w:fill="auto"/>
          </w:tcPr>
          <w:p w14:paraId="535F74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FF9027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EE095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8DFBC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A3C46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57262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02693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2FC79D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3ADA073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1BA0765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7B9EE0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2EE2A4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5D909F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225FFB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1,1013</w:t>
            </w:r>
          </w:p>
        </w:tc>
        <w:tc>
          <w:tcPr>
            <w:tcW w:w="741" w:type="dxa"/>
            <w:shd w:val="clear" w:color="auto" w:fill="auto"/>
          </w:tcPr>
          <w:p w14:paraId="5735F0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B6212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C7251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8B839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E85A7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8657D3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1,1013</w:t>
            </w:r>
          </w:p>
        </w:tc>
        <w:tc>
          <w:tcPr>
            <w:tcW w:w="741" w:type="dxa"/>
            <w:shd w:val="clear" w:color="auto" w:fill="auto"/>
          </w:tcPr>
          <w:p w14:paraId="0881F1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C0F87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AE02FC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594BF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93C5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E0FC0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D65DE8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816ECD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52898B8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D4583B8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8BA694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264F25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5B159D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2FD007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1,2953</w:t>
            </w:r>
          </w:p>
        </w:tc>
        <w:tc>
          <w:tcPr>
            <w:tcW w:w="741" w:type="dxa"/>
            <w:shd w:val="clear" w:color="auto" w:fill="auto"/>
          </w:tcPr>
          <w:p w14:paraId="5AC1DF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A985E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264C8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79C9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E26D0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2132D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1,2953</w:t>
            </w:r>
          </w:p>
        </w:tc>
        <w:tc>
          <w:tcPr>
            <w:tcW w:w="741" w:type="dxa"/>
            <w:shd w:val="clear" w:color="auto" w:fill="auto"/>
          </w:tcPr>
          <w:p w14:paraId="74CC86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55043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32DE03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1FEEF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C490F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9E1BE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468A3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D455F2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7960450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2444220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6EDB2A0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68E8E01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Администрация Исакогорского и Цигломенского территориальных округов Администрации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48EA4C3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Всего</w:t>
            </w:r>
          </w:p>
        </w:tc>
        <w:tc>
          <w:tcPr>
            <w:tcW w:w="846" w:type="dxa"/>
            <w:shd w:val="clear" w:color="auto" w:fill="auto"/>
          </w:tcPr>
          <w:p w14:paraId="5F7BB7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6,4420</w:t>
            </w:r>
          </w:p>
        </w:tc>
        <w:tc>
          <w:tcPr>
            <w:tcW w:w="741" w:type="dxa"/>
            <w:shd w:val="clear" w:color="auto" w:fill="auto"/>
          </w:tcPr>
          <w:p w14:paraId="283F30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B37D9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8A6FDB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95F57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9AAC3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7098F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6,4420</w:t>
            </w:r>
          </w:p>
        </w:tc>
        <w:tc>
          <w:tcPr>
            <w:tcW w:w="741" w:type="dxa"/>
            <w:shd w:val="clear" w:color="auto" w:fill="auto"/>
          </w:tcPr>
          <w:p w14:paraId="24C9A0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60D30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30D06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5BDCA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D054D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F8197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99BFA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FD4DED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34761D0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3E77B467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FA9A26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9C784D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640BE1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CCA68B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C1F992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43427BB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891684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D59961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0DF388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E88AD3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C6B1CB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438347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B41EA0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ABD351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7A98B2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7E4BC63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3C00C3B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0460135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74D22F9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990806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150AE7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F418C9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0BAEDF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4E4731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4,7571</w:t>
            </w:r>
          </w:p>
        </w:tc>
        <w:tc>
          <w:tcPr>
            <w:tcW w:w="741" w:type="dxa"/>
            <w:shd w:val="clear" w:color="auto" w:fill="auto"/>
          </w:tcPr>
          <w:p w14:paraId="1C34C5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F89019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0F96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0090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3B7C7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C74E5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4,7571</w:t>
            </w:r>
          </w:p>
        </w:tc>
        <w:tc>
          <w:tcPr>
            <w:tcW w:w="741" w:type="dxa"/>
            <w:shd w:val="clear" w:color="auto" w:fill="auto"/>
          </w:tcPr>
          <w:p w14:paraId="0B9591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3E8B8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20CC1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E5EDF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B26D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01DB7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F0586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2040A9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70167B9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EE22B7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79A44C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44D9F4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0E4FD0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3BCAD36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0,8394</w:t>
            </w:r>
          </w:p>
        </w:tc>
        <w:tc>
          <w:tcPr>
            <w:tcW w:w="741" w:type="dxa"/>
            <w:shd w:val="clear" w:color="auto" w:fill="auto"/>
          </w:tcPr>
          <w:p w14:paraId="6F1CC73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E12AC8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D713E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C818D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11ED0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62A01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0,8394</w:t>
            </w:r>
          </w:p>
        </w:tc>
        <w:tc>
          <w:tcPr>
            <w:tcW w:w="741" w:type="dxa"/>
            <w:shd w:val="clear" w:color="auto" w:fill="auto"/>
          </w:tcPr>
          <w:p w14:paraId="64894C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24B48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D300F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7DE0E5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CD839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E27A7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244A9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F24E37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537F5E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80F2EB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5AA27B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BC21C6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0C95AF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27B46A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0,8455</w:t>
            </w:r>
          </w:p>
        </w:tc>
        <w:tc>
          <w:tcPr>
            <w:tcW w:w="741" w:type="dxa"/>
            <w:shd w:val="clear" w:color="auto" w:fill="auto"/>
          </w:tcPr>
          <w:p w14:paraId="4F5B6C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1580D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A0949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14721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0E1C3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01C2C5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0,8455</w:t>
            </w:r>
          </w:p>
        </w:tc>
        <w:tc>
          <w:tcPr>
            <w:tcW w:w="741" w:type="dxa"/>
            <w:shd w:val="clear" w:color="auto" w:fill="auto"/>
          </w:tcPr>
          <w:p w14:paraId="63DD1E4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4DF77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BF7CD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C89FE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4E5C3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D8F84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5DD1F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F1B567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26D0170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E1BE878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197F386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0A2D9A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Администрация территориального округа Майская горка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42848B2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71DBF6F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2,0071</w:t>
            </w:r>
          </w:p>
        </w:tc>
        <w:tc>
          <w:tcPr>
            <w:tcW w:w="741" w:type="dxa"/>
            <w:shd w:val="clear" w:color="auto" w:fill="auto"/>
          </w:tcPr>
          <w:p w14:paraId="1E9E55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B4B54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3F878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E2DCC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E004A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C3D898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2,0071</w:t>
            </w:r>
          </w:p>
        </w:tc>
        <w:tc>
          <w:tcPr>
            <w:tcW w:w="741" w:type="dxa"/>
            <w:shd w:val="clear" w:color="auto" w:fill="auto"/>
          </w:tcPr>
          <w:p w14:paraId="4FD16F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ABDC8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C38B2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62BDC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C5A6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89F41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09453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560EF3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12C5ECD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76FDEF7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FB220C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FA1572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B9A391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268D9F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23BDAE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6D4A7B8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D72DF0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1AE33E3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1AD613E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1C5610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C29000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BF39B6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0B9DD6D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14721A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0E3356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07845E3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C1EA3B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E7A9CF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0E547B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19F196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6D9290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40729B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1D7175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23A7F6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1,5113</w:t>
            </w:r>
          </w:p>
        </w:tc>
        <w:tc>
          <w:tcPr>
            <w:tcW w:w="741" w:type="dxa"/>
            <w:shd w:val="clear" w:color="auto" w:fill="auto"/>
          </w:tcPr>
          <w:p w14:paraId="7DB2AEF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AEE49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28336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ED697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979D4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1D18D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1,5113</w:t>
            </w:r>
          </w:p>
        </w:tc>
        <w:tc>
          <w:tcPr>
            <w:tcW w:w="741" w:type="dxa"/>
            <w:shd w:val="clear" w:color="auto" w:fill="auto"/>
          </w:tcPr>
          <w:p w14:paraId="2F32E0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DE81D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CC374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14DEC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589C1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0BE69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3ECE1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18F9AF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D38A85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2870968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F9D56C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218225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2EAF11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6A3119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0,2667</w:t>
            </w:r>
          </w:p>
        </w:tc>
        <w:tc>
          <w:tcPr>
            <w:tcW w:w="741" w:type="dxa"/>
            <w:shd w:val="clear" w:color="auto" w:fill="auto"/>
          </w:tcPr>
          <w:p w14:paraId="78BDDB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68EC51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E2ABD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8BF08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3C66E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E8BD3C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0,2667</w:t>
            </w:r>
          </w:p>
        </w:tc>
        <w:tc>
          <w:tcPr>
            <w:tcW w:w="741" w:type="dxa"/>
            <w:shd w:val="clear" w:color="auto" w:fill="auto"/>
          </w:tcPr>
          <w:p w14:paraId="3547D7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011E7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9DEF1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8E89B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EA1B0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BF916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DDDC6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025A44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3F1C0F6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C5363A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180A4B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F3CA4D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48D0FE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02A79B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0,2291</w:t>
            </w:r>
          </w:p>
        </w:tc>
        <w:tc>
          <w:tcPr>
            <w:tcW w:w="741" w:type="dxa"/>
            <w:shd w:val="clear" w:color="auto" w:fill="auto"/>
          </w:tcPr>
          <w:p w14:paraId="72F92F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C9FD15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A2DC1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8540B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B4A306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82F9F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0,2291</w:t>
            </w:r>
          </w:p>
        </w:tc>
        <w:tc>
          <w:tcPr>
            <w:tcW w:w="741" w:type="dxa"/>
            <w:shd w:val="clear" w:color="auto" w:fill="auto"/>
          </w:tcPr>
          <w:p w14:paraId="660337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46C07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F6553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D51DD4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8A2C4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754CA6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AE5B35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91E46C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98D49C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DE8A8A4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7623D9A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58610A5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Администрация Ломоносовского территориального округа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1DD7B55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77552B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9,3134</w:t>
            </w:r>
          </w:p>
        </w:tc>
        <w:tc>
          <w:tcPr>
            <w:tcW w:w="741" w:type="dxa"/>
            <w:shd w:val="clear" w:color="auto" w:fill="auto"/>
          </w:tcPr>
          <w:p w14:paraId="197431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9AB9D5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7BF3F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EEBAD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27D731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1B3E5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8,8015</w:t>
            </w:r>
          </w:p>
        </w:tc>
        <w:tc>
          <w:tcPr>
            <w:tcW w:w="741" w:type="dxa"/>
            <w:shd w:val="clear" w:color="auto" w:fill="auto"/>
          </w:tcPr>
          <w:p w14:paraId="2D6E00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0,5119</w:t>
            </w:r>
          </w:p>
        </w:tc>
        <w:tc>
          <w:tcPr>
            <w:tcW w:w="741" w:type="dxa"/>
            <w:shd w:val="clear" w:color="auto" w:fill="auto"/>
          </w:tcPr>
          <w:p w14:paraId="700395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4951A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723B79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47F1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2F86D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F915E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6E5042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3ADCA66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4627D82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19A72A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D2D005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2726EE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7B1687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A4D17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6A87A8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15C02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1CB3C5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CD72C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5DBA1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5DFF0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B17F5B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13B59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CF5EC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17E0F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2C26E75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6B85D60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0870100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4E23956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115A85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19D19E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2F8824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2AB785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5734D2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6,5259</w:t>
            </w:r>
          </w:p>
        </w:tc>
        <w:tc>
          <w:tcPr>
            <w:tcW w:w="741" w:type="dxa"/>
            <w:shd w:val="clear" w:color="auto" w:fill="auto"/>
          </w:tcPr>
          <w:p w14:paraId="207859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3FB31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699DB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790E1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C1FD4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C1821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6,5259</w:t>
            </w:r>
          </w:p>
        </w:tc>
        <w:tc>
          <w:tcPr>
            <w:tcW w:w="741" w:type="dxa"/>
            <w:shd w:val="clear" w:color="auto" w:fill="auto"/>
          </w:tcPr>
          <w:p w14:paraId="74D050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6A54F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EF502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8695F9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D85E7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4FF74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724A1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34327B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6256A57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127BFF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6E88FC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2E00A7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7FEAD9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7056F1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1,1516</w:t>
            </w:r>
          </w:p>
        </w:tc>
        <w:tc>
          <w:tcPr>
            <w:tcW w:w="741" w:type="dxa"/>
            <w:shd w:val="clear" w:color="auto" w:fill="auto"/>
          </w:tcPr>
          <w:p w14:paraId="527B54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077CB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EC1B91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8E700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0FC91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47379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1,1516</w:t>
            </w:r>
          </w:p>
        </w:tc>
        <w:tc>
          <w:tcPr>
            <w:tcW w:w="741" w:type="dxa"/>
            <w:shd w:val="clear" w:color="auto" w:fill="auto"/>
          </w:tcPr>
          <w:p w14:paraId="7D13F2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15C59C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EEDDB5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603CE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B1317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67EEB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E2E05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68BF80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22B83DC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0E603F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CFBF5B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90E53E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5B5D0B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4B1593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1,6359</w:t>
            </w:r>
          </w:p>
        </w:tc>
        <w:tc>
          <w:tcPr>
            <w:tcW w:w="741" w:type="dxa"/>
            <w:shd w:val="clear" w:color="auto" w:fill="auto"/>
          </w:tcPr>
          <w:p w14:paraId="15D752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07BDC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ACC1C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362B93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D67DB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464D9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1,1240</w:t>
            </w:r>
          </w:p>
        </w:tc>
        <w:tc>
          <w:tcPr>
            <w:tcW w:w="741" w:type="dxa"/>
            <w:shd w:val="clear" w:color="auto" w:fill="auto"/>
          </w:tcPr>
          <w:p w14:paraId="2BEDF5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0,5119</w:t>
            </w:r>
          </w:p>
        </w:tc>
        <w:tc>
          <w:tcPr>
            <w:tcW w:w="741" w:type="dxa"/>
            <w:shd w:val="clear" w:color="auto" w:fill="auto"/>
          </w:tcPr>
          <w:p w14:paraId="62F9169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8E3C0C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46633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FDF41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2CF85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E391B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FD5AA5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52F5205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404D473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3333FA1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2. Благоустройство общественных территорий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6C0D535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5643F3E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07F176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38,3383</w:t>
            </w:r>
          </w:p>
        </w:tc>
        <w:tc>
          <w:tcPr>
            <w:tcW w:w="741" w:type="dxa"/>
            <w:shd w:val="clear" w:color="auto" w:fill="auto"/>
          </w:tcPr>
          <w:p w14:paraId="554FAD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CC2218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E8D75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3EB90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F0ED1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8DA3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38,3383</w:t>
            </w:r>
          </w:p>
        </w:tc>
        <w:tc>
          <w:tcPr>
            <w:tcW w:w="741" w:type="dxa"/>
            <w:shd w:val="clear" w:color="auto" w:fill="auto"/>
          </w:tcPr>
          <w:p w14:paraId="72B9AEF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87A2DB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238CC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0D10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3904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E63A2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F6481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DC9877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475F747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Благоустройство 3 общественных территорий</w:t>
            </w:r>
          </w:p>
        </w:tc>
      </w:tr>
      <w:tr w:rsidR="007631C0" w14:paraId="4E83F65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8570EF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EE6666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7F4937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2CC9AE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04A34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49C001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604A2F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AEBF5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93BFC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D4EFB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A1214B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2B0AB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EC0BD4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32B05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4893C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0FDEC2C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6FE2850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60168E1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5C5546A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5917FB5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78D5B1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4ED51A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F61957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3DB083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28,6390</w:t>
            </w:r>
          </w:p>
        </w:tc>
        <w:tc>
          <w:tcPr>
            <w:tcW w:w="741" w:type="dxa"/>
            <w:shd w:val="clear" w:color="auto" w:fill="auto"/>
          </w:tcPr>
          <w:p w14:paraId="37B27E7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5AADD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6F2B1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7934C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8DCBE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788AC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28,6390</w:t>
            </w:r>
          </w:p>
        </w:tc>
        <w:tc>
          <w:tcPr>
            <w:tcW w:w="741" w:type="dxa"/>
            <w:shd w:val="clear" w:color="auto" w:fill="auto"/>
          </w:tcPr>
          <w:p w14:paraId="513B73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0CE17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D65E44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F341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722A1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698E6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2D6B7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25C6A4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4E650C3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BCEDB2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9DCF64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CE1E6F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166DA1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61C9731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5,0540</w:t>
            </w:r>
          </w:p>
        </w:tc>
        <w:tc>
          <w:tcPr>
            <w:tcW w:w="741" w:type="dxa"/>
            <w:shd w:val="clear" w:color="auto" w:fill="auto"/>
          </w:tcPr>
          <w:p w14:paraId="0851A8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FCC5F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E8330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9F33A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30BC2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5249B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5,0540</w:t>
            </w:r>
          </w:p>
        </w:tc>
        <w:tc>
          <w:tcPr>
            <w:tcW w:w="741" w:type="dxa"/>
            <w:shd w:val="clear" w:color="auto" w:fill="auto"/>
          </w:tcPr>
          <w:p w14:paraId="0876F9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7570F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1ED99B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33005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45F87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FCEA0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4F20C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4D19FD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8ED89D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C09970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9BAF26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3F3892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0E18E8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1825F0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4,6453</w:t>
            </w:r>
          </w:p>
        </w:tc>
        <w:tc>
          <w:tcPr>
            <w:tcW w:w="741" w:type="dxa"/>
            <w:shd w:val="clear" w:color="auto" w:fill="auto"/>
          </w:tcPr>
          <w:p w14:paraId="029359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9CE7E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1D06F3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446C1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97970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2D3A4D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4,6453</w:t>
            </w:r>
          </w:p>
        </w:tc>
        <w:tc>
          <w:tcPr>
            <w:tcW w:w="741" w:type="dxa"/>
            <w:shd w:val="clear" w:color="auto" w:fill="auto"/>
          </w:tcPr>
          <w:p w14:paraId="1C6857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9EFB4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BE168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180B9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26028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DFB736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28716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36D7B6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A2301D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6FEDA61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6F2C04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 по разделу VII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9C839F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0" w:type="dxa"/>
            <w:shd w:val="clear" w:color="auto" w:fill="auto"/>
          </w:tcPr>
          <w:p w14:paraId="21658DF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5003AA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118,1003</w:t>
            </w:r>
          </w:p>
        </w:tc>
        <w:tc>
          <w:tcPr>
            <w:tcW w:w="741" w:type="dxa"/>
            <w:shd w:val="clear" w:color="auto" w:fill="auto"/>
          </w:tcPr>
          <w:p w14:paraId="37BD2A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F1B40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38F38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885B5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C8DFE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E6752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117,5884</w:t>
            </w:r>
          </w:p>
        </w:tc>
        <w:tc>
          <w:tcPr>
            <w:tcW w:w="741" w:type="dxa"/>
            <w:shd w:val="clear" w:color="auto" w:fill="auto"/>
          </w:tcPr>
          <w:p w14:paraId="3CC85E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0,5119</w:t>
            </w:r>
          </w:p>
        </w:tc>
        <w:tc>
          <w:tcPr>
            <w:tcW w:w="741" w:type="dxa"/>
            <w:shd w:val="clear" w:color="auto" w:fill="auto"/>
          </w:tcPr>
          <w:p w14:paraId="6DD903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96FFC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828AC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B689FC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7C79A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F91F7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DD226E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522A2CA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1D25B3B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A0C966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FF3AF9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2A4CF9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47BD68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86714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58BC6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E53AA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AB494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C9FD1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A2C20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9E01A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5746C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E6F81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6C84D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D4339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26F4BBC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15D3972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159B9C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A3923F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387E17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A6D40E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C60100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C5386C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5B6751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87,1712</w:t>
            </w:r>
          </w:p>
        </w:tc>
        <w:tc>
          <w:tcPr>
            <w:tcW w:w="741" w:type="dxa"/>
            <w:shd w:val="clear" w:color="auto" w:fill="auto"/>
          </w:tcPr>
          <w:p w14:paraId="25AA715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6CA4A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99DD5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70C205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741AD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D9AB6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87,1712</w:t>
            </w:r>
          </w:p>
        </w:tc>
        <w:tc>
          <w:tcPr>
            <w:tcW w:w="741" w:type="dxa"/>
            <w:shd w:val="clear" w:color="auto" w:fill="auto"/>
          </w:tcPr>
          <w:p w14:paraId="034BE6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1DA0D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5473D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91FC4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2C34C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95F91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2564E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41BE23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5CC2AD8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016BB5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EE09E3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A23837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F776F6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73FAAA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15,3832</w:t>
            </w:r>
          </w:p>
        </w:tc>
        <w:tc>
          <w:tcPr>
            <w:tcW w:w="741" w:type="dxa"/>
            <w:shd w:val="clear" w:color="auto" w:fill="auto"/>
          </w:tcPr>
          <w:p w14:paraId="72782E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7A299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3F905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34299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D128F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C1280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15,3832</w:t>
            </w:r>
          </w:p>
        </w:tc>
        <w:tc>
          <w:tcPr>
            <w:tcW w:w="741" w:type="dxa"/>
            <w:shd w:val="clear" w:color="auto" w:fill="auto"/>
          </w:tcPr>
          <w:p w14:paraId="2CC5B7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81A9D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00F73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BC042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9B2EC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01B53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34E69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220E23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4292AD7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2A125D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31E50D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D1076E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BAEBFE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4A05ED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15,0824</w:t>
            </w:r>
          </w:p>
        </w:tc>
        <w:tc>
          <w:tcPr>
            <w:tcW w:w="741" w:type="dxa"/>
            <w:shd w:val="clear" w:color="auto" w:fill="auto"/>
          </w:tcPr>
          <w:p w14:paraId="60843B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BE267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7B179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EA028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12CA3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8783C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14,5705</w:t>
            </w:r>
          </w:p>
        </w:tc>
        <w:tc>
          <w:tcPr>
            <w:tcW w:w="741" w:type="dxa"/>
            <w:shd w:val="clear" w:color="auto" w:fill="auto"/>
          </w:tcPr>
          <w:p w14:paraId="07B61A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0,5119</w:t>
            </w:r>
          </w:p>
        </w:tc>
        <w:tc>
          <w:tcPr>
            <w:tcW w:w="741" w:type="dxa"/>
            <w:shd w:val="clear" w:color="auto" w:fill="auto"/>
          </w:tcPr>
          <w:p w14:paraId="702B05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D8BE7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B3D87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28BA2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1DAD6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36B45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560B85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6A8CB24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9959BC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B366CB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1F5BC1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B3D91E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Иные источники</w:t>
            </w:r>
          </w:p>
        </w:tc>
        <w:tc>
          <w:tcPr>
            <w:tcW w:w="846" w:type="dxa"/>
            <w:shd w:val="clear" w:color="auto" w:fill="auto"/>
          </w:tcPr>
          <w:p w14:paraId="341312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0,4635</w:t>
            </w:r>
          </w:p>
        </w:tc>
        <w:tc>
          <w:tcPr>
            <w:tcW w:w="741" w:type="dxa"/>
            <w:shd w:val="clear" w:color="auto" w:fill="auto"/>
          </w:tcPr>
          <w:p w14:paraId="5AC137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179B3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4DFD64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A2D3F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4EC26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29CDF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0,4635</w:t>
            </w:r>
          </w:p>
        </w:tc>
        <w:tc>
          <w:tcPr>
            <w:tcW w:w="741" w:type="dxa"/>
            <w:shd w:val="clear" w:color="auto" w:fill="auto"/>
          </w:tcPr>
          <w:p w14:paraId="4741C5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13597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FEEC4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5F252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C624D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254E5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E076F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E5FA09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25A0818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E696A23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1B86715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0FB80CF3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2D58C0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756A133A" w14:textId="2BD467ED" w:rsidR="007631C0" w:rsidRPr="00F419CB" w:rsidRDefault="00F419CB" w:rsidP="0067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6 </w:t>
            </w:r>
            <w:r w:rsidR="00673DF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413</w:t>
            </w: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 w:rsidR="00673DF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511</w:t>
            </w:r>
            <w:r w:rsidR="008D2DB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8</w:t>
            </w:r>
          </w:p>
        </w:tc>
        <w:tc>
          <w:tcPr>
            <w:tcW w:w="741" w:type="dxa"/>
            <w:shd w:val="clear" w:color="auto" w:fill="auto"/>
          </w:tcPr>
          <w:p w14:paraId="01708FB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497,6470</w:t>
            </w:r>
          </w:p>
        </w:tc>
        <w:tc>
          <w:tcPr>
            <w:tcW w:w="809" w:type="dxa"/>
            <w:shd w:val="clear" w:color="auto" w:fill="auto"/>
          </w:tcPr>
          <w:p w14:paraId="5646D5E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848,5890</w:t>
            </w:r>
          </w:p>
        </w:tc>
        <w:tc>
          <w:tcPr>
            <w:tcW w:w="741" w:type="dxa"/>
            <w:shd w:val="clear" w:color="auto" w:fill="auto"/>
          </w:tcPr>
          <w:p w14:paraId="7689822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125,2910</w:t>
            </w:r>
          </w:p>
        </w:tc>
        <w:tc>
          <w:tcPr>
            <w:tcW w:w="671" w:type="dxa"/>
            <w:shd w:val="clear" w:color="auto" w:fill="auto"/>
          </w:tcPr>
          <w:p w14:paraId="1453A33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23,8140</w:t>
            </w:r>
          </w:p>
        </w:tc>
        <w:tc>
          <w:tcPr>
            <w:tcW w:w="671" w:type="dxa"/>
            <w:shd w:val="clear" w:color="auto" w:fill="auto"/>
          </w:tcPr>
          <w:p w14:paraId="67A8FE3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15,6690</w:t>
            </w:r>
          </w:p>
        </w:tc>
        <w:tc>
          <w:tcPr>
            <w:tcW w:w="741" w:type="dxa"/>
            <w:shd w:val="clear" w:color="auto" w:fill="auto"/>
          </w:tcPr>
          <w:p w14:paraId="592CAB1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273,6336</w:t>
            </w:r>
          </w:p>
        </w:tc>
        <w:tc>
          <w:tcPr>
            <w:tcW w:w="741" w:type="dxa"/>
            <w:shd w:val="clear" w:color="auto" w:fill="auto"/>
          </w:tcPr>
          <w:p w14:paraId="21AD6768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508,9642</w:t>
            </w:r>
          </w:p>
        </w:tc>
        <w:tc>
          <w:tcPr>
            <w:tcW w:w="741" w:type="dxa"/>
            <w:shd w:val="clear" w:color="auto" w:fill="auto"/>
          </w:tcPr>
          <w:p w14:paraId="1464BB8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830,0787</w:t>
            </w:r>
          </w:p>
        </w:tc>
        <w:tc>
          <w:tcPr>
            <w:tcW w:w="671" w:type="dxa"/>
            <w:shd w:val="clear" w:color="auto" w:fill="auto"/>
          </w:tcPr>
          <w:p w14:paraId="777AED1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11,7429</w:t>
            </w:r>
          </w:p>
        </w:tc>
        <w:tc>
          <w:tcPr>
            <w:tcW w:w="671" w:type="dxa"/>
            <w:shd w:val="clear" w:color="auto" w:fill="auto"/>
          </w:tcPr>
          <w:p w14:paraId="41E6EE1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55,1097</w:t>
            </w:r>
          </w:p>
        </w:tc>
        <w:tc>
          <w:tcPr>
            <w:tcW w:w="741" w:type="dxa"/>
            <w:shd w:val="clear" w:color="auto" w:fill="auto"/>
          </w:tcPr>
          <w:p w14:paraId="5348B4B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279,9298</w:t>
            </w:r>
          </w:p>
        </w:tc>
        <w:tc>
          <w:tcPr>
            <w:tcW w:w="846" w:type="dxa"/>
            <w:shd w:val="clear" w:color="auto" w:fill="auto"/>
          </w:tcPr>
          <w:p w14:paraId="2749611E" w14:textId="10DE3461" w:rsidR="007631C0" w:rsidRPr="003B1452" w:rsidRDefault="003B1452" w:rsidP="008D2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1077E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</w:t>
            </w:r>
            <w:r w:rsidR="00F419CB" w:rsidRPr="001077E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 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454</w:t>
            </w:r>
            <w:r w:rsidR="00F419CB" w:rsidRPr="001077E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 w:rsidR="008D2DB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4467</w:t>
            </w:r>
          </w:p>
        </w:tc>
        <w:tc>
          <w:tcPr>
            <w:tcW w:w="913" w:type="dxa"/>
            <w:shd w:val="clear" w:color="auto" w:fill="auto"/>
          </w:tcPr>
          <w:p w14:paraId="451F7BD0" w14:textId="121440C7" w:rsidR="007631C0" w:rsidRPr="003B1452" w:rsidRDefault="003B1452" w:rsidP="0067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8</w:t>
            </w:r>
            <w:r w:rsidR="00673DF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87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 w:rsidR="00673DF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360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63DDB214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601,2353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4B05891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6D901A9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D19835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6CFF35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2B78243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750D1197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168B21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7885B78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CDDE02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6EDF23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171257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CB6C34F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A6F845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333F05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A9910E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D2B3894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E264F7F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2EC48AC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450D1E1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2347D6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15EAD8E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D821A9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C59ED2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0EC9FC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0BB6E1E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317C24EE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770,4113</w:t>
            </w:r>
          </w:p>
        </w:tc>
        <w:tc>
          <w:tcPr>
            <w:tcW w:w="741" w:type="dxa"/>
            <w:shd w:val="clear" w:color="auto" w:fill="auto"/>
          </w:tcPr>
          <w:p w14:paraId="02A1828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91824C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70,6170</w:t>
            </w:r>
          </w:p>
        </w:tc>
        <w:tc>
          <w:tcPr>
            <w:tcW w:w="741" w:type="dxa"/>
            <w:shd w:val="clear" w:color="auto" w:fill="auto"/>
          </w:tcPr>
          <w:p w14:paraId="7E47D84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541C75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78803A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0020D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87,1712</w:t>
            </w:r>
          </w:p>
        </w:tc>
        <w:tc>
          <w:tcPr>
            <w:tcW w:w="741" w:type="dxa"/>
            <w:shd w:val="clear" w:color="auto" w:fill="auto"/>
          </w:tcPr>
          <w:p w14:paraId="67F89A6A" w14:textId="77777777" w:rsidR="007631C0" w:rsidRPr="002C4C8E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2C4C8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152,1432</w:t>
            </w:r>
          </w:p>
        </w:tc>
        <w:tc>
          <w:tcPr>
            <w:tcW w:w="741" w:type="dxa"/>
            <w:shd w:val="clear" w:color="auto" w:fill="auto"/>
          </w:tcPr>
          <w:p w14:paraId="4748CB32" w14:textId="77777777" w:rsidR="007631C0" w:rsidRPr="002C4C8E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2C4C8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460,4799</w:t>
            </w:r>
          </w:p>
        </w:tc>
        <w:tc>
          <w:tcPr>
            <w:tcW w:w="671" w:type="dxa"/>
            <w:shd w:val="clear" w:color="auto" w:fill="auto"/>
          </w:tcPr>
          <w:p w14:paraId="4EA80C3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FE965A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7EDC96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854596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36F7586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4A065A6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0C7011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9EBB42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341D12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F0223B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0209C5E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7E1B6BCE" w14:textId="1D6B21BC" w:rsidR="007631C0" w:rsidRPr="00F419CB" w:rsidRDefault="003B1452" w:rsidP="00A0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</w:t>
            </w:r>
            <w:r w:rsidR="00F419CB"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 4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96</w:t>
            </w:r>
            <w:r w:rsidR="00F419CB"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,6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8</w:t>
            </w:r>
            <w:r w:rsidR="00F419CB"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6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41" w:type="dxa"/>
            <w:shd w:val="clear" w:color="auto" w:fill="auto"/>
          </w:tcPr>
          <w:p w14:paraId="7D03BDB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383,2970</w:t>
            </w:r>
          </w:p>
        </w:tc>
        <w:tc>
          <w:tcPr>
            <w:tcW w:w="809" w:type="dxa"/>
            <w:shd w:val="clear" w:color="auto" w:fill="auto"/>
          </w:tcPr>
          <w:p w14:paraId="1392E64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620,3700</w:t>
            </w:r>
          </w:p>
        </w:tc>
        <w:tc>
          <w:tcPr>
            <w:tcW w:w="741" w:type="dxa"/>
            <w:shd w:val="clear" w:color="auto" w:fill="auto"/>
          </w:tcPr>
          <w:p w14:paraId="05994448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3,9480</w:t>
            </w:r>
          </w:p>
        </w:tc>
        <w:tc>
          <w:tcPr>
            <w:tcW w:w="671" w:type="dxa"/>
            <w:shd w:val="clear" w:color="auto" w:fill="auto"/>
          </w:tcPr>
          <w:p w14:paraId="63DD35C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63FE6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F23DF0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69,1058</w:t>
            </w:r>
          </w:p>
        </w:tc>
        <w:tc>
          <w:tcPr>
            <w:tcW w:w="741" w:type="dxa"/>
            <w:shd w:val="clear" w:color="auto" w:fill="auto"/>
          </w:tcPr>
          <w:p w14:paraId="4E30FEE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196,4601</w:t>
            </w:r>
          </w:p>
        </w:tc>
        <w:tc>
          <w:tcPr>
            <w:tcW w:w="741" w:type="dxa"/>
            <w:shd w:val="clear" w:color="auto" w:fill="auto"/>
          </w:tcPr>
          <w:p w14:paraId="48B0475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162,2885</w:t>
            </w:r>
          </w:p>
        </w:tc>
        <w:tc>
          <w:tcPr>
            <w:tcW w:w="671" w:type="dxa"/>
            <w:shd w:val="clear" w:color="auto" w:fill="auto"/>
          </w:tcPr>
          <w:p w14:paraId="2DAD1FB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9,5334</w:t>
            </w:r>
          </w:p>
        </w:tc>
        <w:tc>
          <w:tcPr>
            <w:tcW w:w="671" w:type="dxa"/>
            <w:shd w:val="clear" w:color="auto" w:fill="auto"/>
          </w:tcPr>
          <w:p w14:paraId="65A6337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410B4A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225,0000</w:t>
            </w:r>
          </w:p>
        </w:tc>
        <w:tc>
          <w:tcPr>
            <w:tcW w:w="846" w:type="dxa"/>
            <w:shd w:val="clear" w:color="auto" w:fill="auto"/>
          </w:tcPr>
          <w:p w14:paraId="7FEFE18E" w14:textId="5B30002C" w:rsidR="007631C0" w:rsidRDefault="00F419CB" w:rsidP="00A01941">
            <w:pPr>
              <w:spacing w:after="0" w:line="240" w:lineRule="auto"/>
              <w:ind w:right="-17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1 3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,0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492</w:t>
            </w:r>
          </w:p>
        </w:tc>
        <w:tc>
          <w:tcPr>
            <w:tcW w:w="913" w:type="dxa"/>
            <w:shd w:val="clear" w:color="auto" w:fill="auto"/>
          </w:tcPr>
          <w:p w14:paraId="30ACF1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836,00</w:t>
            </w:r>
          </w:p>
        </w:tc>
        <w:tc>
          <w:tcPr>
            <w:tcW w:w="992" w:type="dxa"/>
            <w:shd w:val="clear" w:color="auto" w:fill="auto"/>
          </w:tcPr>
          <w:p w14:paraId="75C64BE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600,6340</w:t>
            </w:r>
          </w:p>
        </w:tc>
        <w:tc>
          <w:tcPr>
            <w:tcW w:w="1369" w:type="dxa"/>
            <w:vMerge/>
            <w:shd w:val="clear" w:color="auto" w:fill="auto"/>
          </w:tcPr>
          <w:p w14:paraId="535B8AE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549DCB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26C056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5181F5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9779EDA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2D160543" w14:textId="763A5E7E" w:rsidR="007631C0" w:rsidRPr="00F419CB" w:rsidRDefault="003B1452" w:rsidP="0067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1 </w:t>
            </w:r>
            <w:r w:rsidR="00673DF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134</w:t>
            </w: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 w:rsidR="00673DF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513</w:t>
            </w:r>
            <w:r w:rsidR="008D2DB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</w:t>
            </w:r>
          </w:p>
        </w:tc>
        <w:tc>
          <w:tcPr>
            <w:tcW w:w="741" w:type="dxa"/>
            <w:shd w:val="clear" w:color="auto" w:fill="auto"/>
          </w:tcPr>
          <w:p w14:paraId="40D49CA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114,3500</w:t>
            </w:r>
          </w:p>
        </w:tc>
        <w:tc>
          <w:tcPr>
            <w:tcW w:w="809" w:type="dxa"/>
            <w:shd w:val="clear" w:color="auto" w:fill="auto"/>
          </w:tcPr>
          <w:p w14:paraId="378B81A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157,6020</w:t>
            </w:r>
          </w:p>
        </w:tc>
        <w:tc>
          <w:tcPr>
            <w:tcW w:w="741" w:type="dxa"/>
            <w:shd w:val="clear" w:color="auto" w:fill="auto"/>
          </w:tcPr>
          <w:p w14:paraId="7DFA81B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121,3430</w:t>
            </w:r>
          </w:p>
        </w:tc>
        <w:tc>
          <w:tcPr>
            <w:tcW w:w="671" w:type="dxa"/>
            <w:shd w:val="clear" w:color="auto" w:fill="auto"/>
          </w:tcPr>
          <w:p w14:paraId="0E50433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23,8140</w:t>
            </w:r>
          </w:p>
        </w:tc>
        <w:tc>
          <w:tcPr>
            <w:tcW w:w="671" w:type="dxa"/>
            <w:shd w:val="clear" w:color="auto" w:fill="auto"/>
          </w:tcPr>
          <w:p w14:paraId="382EA1A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15,6690</w:t>
            </w:r>
          </w:p>
        </w:tc>
        <w:tc>
          <w:tcPr>
            <w:tcW w:w="741" w:type="dxa"/>
            <w:shd w:val="clear" w:color="auto" w:fill="auto"/>
          </w:tcPr>
          <w:p w14:paraId="6FFCE20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112,4331</w:t>
            </w:r>
          </w:p>
        </w:tc>
        <w:tc>
          <w:tcPr>
            <w:tcW w:w="741" w:type="dxa"/>
            <w:shd w:val="clear" w:color="auto" w:fill="auto"/>
          </w:tcPr>
          <w:p w14:paraId="5379111F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155,9009</w:t>
            </w:r>
          </w:p>
        </w:tc>
        <w:tc>
          <w:tcPr>
            <w:tcW w:w="741" w:type="dxa"/>
            <w:shd w:val="clear" w:color="auto" w:fill="auto"/>
          </w:tcPr>
          <w:p w14:paraId="6692AA9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204,7924</w:t>
            </w:r>
          </w:p>
        </w:tc>
        <w:tc>
          <w:tcPr>
            <w:tcW w:w="671" w:type="dxa"/>
            <w:shd w:val="clear" w:color="auto" w:fill="auto"/>
          </w:tcPr>
          <w:p w14:paraId="23A7B5B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2,2095</w:t>
            </w:r>
          </w:p>
        </w:tc>
        <w:tc>
          <w:tcPr>
            <w:tcW w:w="671" w:type="dxa"/>
            <w:shd w:val="clear" w:color="auto" w:fill="auto"/>
          </w:tcPr>
          <w:p w14:paraId="73F2997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55,1097</w:t>
            </w:r>
          </w:p>
        </w:tc>
        <w:tc>
          <w:tcPr>
            <w:tcW w:w="741" w:type="dxa"/>
            <w:shd w:val="clear" w:color="auto" w:fill="auto"/>
          </w:tcPr>
          <w:p w14:paraId="3CF6A40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54,9298</w:t>
            </w:r>
          </w:p>
        </w:tc>
        <w:tc>
          <w:tcPr>
            <w:tcW w:w="846" w:type="dxa"/>
            <w:shd w:val="clear" w:color="auto" w:fill="auto"/>
          </w:tcPr>
          <w:p w14:paraId="5D00728B" w14:textId="69DD3592" w:rsidR="007631C0" w:rsidRDefault="002C4C8E" w:rsidP="008D2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64,</w:t>
            </w:r>
            <w:r w:rsidR="008D2D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3975</w:t>
            </w:r>
          </w:p>
        </w:tc>
        <w:tc>
          <w:tcPr>
            <w:tcW w:w="913" w:type="dxa"/>
            <w:shd w:val="clear" w:color="auto" w:fill="auto"/>
          </w:tcPr>
          <w:p w14:paraId="753726F1" w14:textId="22A631B7" w:rsidR="007631C0" w:rsidRDefault="00673DF2" w:rsidP="0067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51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360</w:t>
            </w:r>
            <w:bookmarkStart w:id="1" w:name="_GoBack"/>
            <w:bookmarkEnd w:id="1"/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5FDDF3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0,6013</w:t>
            </w:r>
          </w:p>
        </w:tc>
        <w:tc>
          <w:tcPr>
            <w:tcW w:w="1369" w:type="dxa"/>
            <w:vMerge/>
            <w:shd w:val="clear" w:color="auto" w:fill="auto"/>
          </w:tcPr>
          <w:p w14:paraId="60DACF2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4CCE2F8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DA43DC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0E1EB9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6177E22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5E4EB1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BF76D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2E26B44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DDF9A1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627D7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174AD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43F86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429F0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7F943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0A4AD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89AB6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2563D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617F952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688E99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D76B8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4E873A1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FBA7FD5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32C10A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C88626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73349E1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65A6156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7,7660</w:t>
            </w:r>
          </w:p>
        </w:tc>
        <w:tc>
          <w:tcPr>
            <w:tcW w:w="741" w:type="dxa"/>
            <w:shd w:val="clear" w:color="auto" w:fill="auto"/>
          </w:tcPr>
          <w:p w14:paraId="2F8EFF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BECEC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7,7660</w:t>
            </w:r>
          </w:p>
        </w:tc>
        <w:tc>
          <w:tcPr>
            <w:tcW w:w="741" w:type="dxa"/>
            <w:shd w:val="clear" w:color="auto" w:fill="auto"/>
          </w:tcPr>
          <w:p w14:paraId="6B4649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274D3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6E75D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4FE5A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CD365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4F043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05047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2C5EA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DC5C41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700EF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9E110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A432C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E02E28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C910AB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0C7003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D5F54B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D4175B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Иные источники</w:t>
            </w:r>
          </w:p>
        </w:tc>
        <w:tc>
          <w:tcPr>
            <w:tcW w:w="846" w:type="dxa"/>
            <w:shd w:val="clear" w:color="auto" w:fill="auto"/>
          </w:tcPr>
          <w:p w14:paraId="434E2F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11,9014</w:t>
            </w:r>
          </w:p>
        </w:tc>
        <w:tc>
          <w:tcPr>
            <w:tcW w:w="741" w:type="dxa"/>
            <w:shd w:val="clear" w:color="auto" w:fill="auto"/>
          </w:tcPr>
          <w:p w14:paraId="297FF2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C8E8A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35BAA0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E9769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1B8FB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0A655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4,9235</w:t>
            </w:r>
          </w:p>
        </w:tc>
        <w:tc>
          <w:tcPr>
            <w:tcW w:w="741" w:type="dxa"/>
            <w:shd w:val="clear" w:color="auto" w:fill="auto"/>
          </w:tcPr>
          <w:p w14:paraId="28372A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4,4600</w:t>
            </w:r>
          </w:p>
        </w:tc>
        <w:tc>
          <w:tcPr>
            <w:tcW w:w="741" w:type="dxa"/>
            <w:shd w:val="clear" w:color="auto" w:fill="auto"/>
          </w:tcPr>
          <w:p w14:paraId="67585A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2,5179</w:t>
            </w:r>
          </w:p>
        </w:tc>
        <w:tc>
          <w:tcPr>
            <w:tcW w:w="671" w:type="dxa"/>
            <w:shd w:val="clear" w:color="auto" w:fill="auto"/>
          </w:tcPr>
          <w:p w14:paraId="43886B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3A06A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C325F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38129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D2CC3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9657F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25D30C7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</w:tbl>
    <w:p w14:paraId="5355DDA2" w14:textId="77777777" w:rsidR="007631C0" w:rsidRDefault="007631C0">
      <w:pPr>
        <w:rPr>
          <w:rFonts w:ascii="Times New Roman" w:eastAsia="Times New Roman" w:hAnsi="Times New Roman" w:cs="Times New Roman"/>
          <w:sz w:val="14"/>
          <w:szCs w:val="14"/>
        </w:rPr>
      </w:pPr>
      <w:bookmarkStart w:id="2" w:name="bookmark=id.gjdgxs" w:colFirst="0" w:colLast="0"/>
      <w:bookmarkEnd w:id="2"/>
    </w:p>
    <w:p w14:paraId="20247C0D" w14:textId="77777777" w:rsidR="007631C0" w:rsidRDefault="003B1452">
      <w:pPr>
        <w:jc w:val="center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_____________________</w:t>
      </w:r>
    </w:p>
    <w:sectPr w:rsidR="007631C0" w:rsidSect="00CA21BF">
      <w:headerReference w:type="default" r:id="rId10"/>
      <w:pgSz w:w="16838" w:h="11905" w:orient="landscape"/>
      <w:pgMar w:top="851" w:right="284" w:bottom="460" w:left="284" w:header="566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3A0CC1" w14:textId="77777777" w:rsidR="004C2A9C" w:rsidRDefault="004C2A9C">
      <w:pPr>
        <w:spacing w:after="0" w:line="240" w:lineRule="auto"/>
      </w:pPr>
      <w:r>
        <w:separator/>
      </w:r>
    </w:p>
  </w:endnote>
  <w:endnote w:type="continuationSeparator" w:id="0">
    <w:p w14:paraId="0AD9FEFC" w14:textId="77777777" w:rsidR="004C2A9C" w:rsidRDefault="004C2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A22028" w14:textId="77777777" w:rsidR="004C2A9C" w:rsidRDefault="004C2A9C">
      <w:pPr>
        <w:spacing w:after="0" w:line="240" w:lineRule="auto"/>
      </w:pPr>
      <w:r>
        <w:separator/>
      </w:r>
    </w:p>
  </w:footnote>
  <w:footnote w:type="continuationSeparator" w:id="0">
    <w:p w14:paraId="4435A967" w14:textId="77777777" w:rsidR="004C2A9C" w:rsidRDefault="004C2A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141EE7" w14:textId="77777777" w:rsidR="00751ABA" w:rsidRDefault="00751AB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  <w:sz w:val="2"/>
        <w:szCs w:val="2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673DF2">
      <w:rPr>
        <w:rFonts w:ascii="Times New Roman" w:eastAsia="Times New Roman" w:hAnsi="Times New Roman" w:cs="Times New Roman"/>
        <w:noProof/>
        <w:color w:val="000000"/>
      </w:rPr>
      <w:t>12</w:t>
    </w:r>
    <w:r>
      <w:rPr>
        <w:rFonts w:ascii="Times New Roman" w:eastAsia="Times New Roman" w:hAnsi="Times New Roman" w:cs="Times New Roman"/>
        <w:color w:val="00000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713B0"/>
    <w:multiLevelType w:val="multilevel"/>
    <w:tmpl w:val="1A520A50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1C0"/>
    <w:rsid w:val="000E2814"/>
    <w:rsid w:val="001077EE"/>
    <w:rsid w:val="001340D6"/>
    <w:rsid w:val="001F23D1"/>
    <w:rsid w:val="00250066"/>
    <w:rsid w:val="002509C3"/>
    <w:rsid w:val="002C4C8E"/>
    <w:rsid w:val="002F0287"/>
    <w:rsid w:val="00304D21"/>
    <w:rsid w:val="003B1452"/>
    <w:rsid w:val="004C2A9C"/>
    <w:rsid w:val="0053399D"/>
    <w:rsid w:val="00580749"/>
    <w:rsid w:val="00650FF1"/>
    <w:rsid w:val="00673DF2"/>
    <w:rsid w:val="00751ABA"/>
    <w:rsid w:val="00756E2D"/>
    <w:rsid w:val="007631C0"/>
    <w:rsid w:val="00763C43"/>
    <w:rsid w:val="007D3F84"/>
    <w:rsid w:val="007F7C32"/>
    <w:rsid w:val="00802833"/>
    <w:rsid w:val="008A371A"/>
    <w:rsid w:val="008D2DB7"/>
    <w:rsid w:val="00954882"/>
    <w:rsid w:val="009F78DC"/>
    <w:rsid w:val="00A01941"/>
    <w:rsid w:val="00A54DFD"/>
    <w:rsid w:val="00A62452"/>
    <w:rsid w:val="00B80D78"/>
    <w:rsid w:val="00B960FE"/>
    <w:rsid w:val="00BF678A"/>
    <w:rsid w:val="00C34270"/>
    <w:rsid w:val="00C545A6"/>
    <w:rsid w:val="00C74612"/>
    <w:rsid w:val="00CA21BF"/>
    <w:rsid w:val="00CE22F5"/>
    <w:rsid w:val="00D56163"/>
    <w:rsid w:val="00F2524B"/>
    <w:rsid w:val="00F419CB"/>
    <w:rsid w:val="00F7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B77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6A88"/>
  </w:style>
  <w:style w:type="paragraph" w:styleId="1">
    <w:name w:val="heading 1"/>
    <w:basedOn w:val="a0"/>
    <w:next w:val="a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A33C29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Cambria" w:hAnsi="Cambria" w:cs="Times New Roman"/>
      <w:b/>
      <w:bCs/>
      <w:i/>
      <w:iCs/>
      <w:sz w:val="28"/>
      <w:szCs w:val="28"/>
      <w:lang w:eastAsia="ja-JP"/>
    </w:rPr>
  </w:style>
  <w:style w:type="paragraph" w:styleId="3">
    <w:name w:val="heading 3"/>
    <w:basedOn w:val="a0"/>
    <w:next w:val="a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0"/>
    <w:next w:val="a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0"/>
    <w:next w:val="a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onsPlusNormal">
    <w:name w:val="ConsPlusNormal"/>
    <w:link w:val="ConsPlusNormal0"/>
    <w:rsid w:val="00C6117A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</w:rPr>
  </w:style>
  <w:style w:type="paragraph" w:customStyle="1" w:styleId="ConsPlusTitle">
    <w:name w:val="ConsPlusTitle"/>
    <w:rsid w:val="00C6117A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</w:rPr>
  </w:style>
  <w:style w:type="paragraph" w:styleId="a5">
    <w:name w:val="Balloon Text"/>
    <w:basedOn w:val="a0"/>
    <w:link w:val="a6"/>
    <w:uiPriority w:val="99"/>
    <w:semiHidden/>
    <w:unhideWhenUsed/>
    <w:rsid w:val="00AC2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AC2EC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rsid w:val="00A33C29"/>
    <w:rPr>
      <w:rFonts w:ascii="Cambria" w:eastAsia="Calibri" w:hAnsi="Cambria" w:cs="Times New Roman"/>
      <w:b/>
      <w:bCs/>
      <w:i/>
      <w:iCs/>
      <w:sz w:val="28"/>
      <w:szCs w:val="28"/>
      <w:lang w:eastAsia="ja-JP"/>
    </w:rPr>
  </w:style>
  <w:style w:type="paragraph" w:styleId="a">
    <w:name w:val="List Bullet"/>
    <w:basedOn w:val="a0"/>
    <w:uiPriority w:val="99"/>
    <w:unhideWhenUsed/>
    <w:rsid w:val="0090093E"/>
    <w:pPr>
      <w:numPr>
        <w:numId w:val="1"/>
      </w:numPr>
      <w:contextualSpacing/>
    </w:pPr>
  </w:style>
  <w:style w:type="table" w:styleId="a7">
    <w:name w:val="Table Grid"/>
    <w:basedOn w:val="a2"/>
    <w:uiPriority w:val="59"/>
    <w:rsid w:val="00C90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04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header"/>
    <w:basedOn w:val="a0"/>
    <w:link w:val="a9"/>
    <w:uiPriority w:val="99"/>
    <w:unhideWhenUsed/>
    <w:rsid w:val="00CF7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CF71A9"/>
  </w:style>
  <w:style w:type="paragraph" w:styleId="aa">
    <w:name w:val="footer"/>
    <w:basedOn w:val="a0"/>
    <w:link w:val="ab"/>
    <w:uiPriority w:val="99"/>
    <w:unhideWhenUsed/>
    <w:rsid w:val="00CF7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CF71A9"/>
  </w:style>
  <w:style w:type="paragraph" w:styleId="ac">
    <w:name w:val="List Paragraph"/>
    <w:basedOn w:val="a0"/>
    <w:uiPriority w:val="34"/>
    <w:qFormat/>
    <w:rsid w:val="008A4718"/>
    <w:pPr>
      <w:ind w:left="720"/>
      <w:contextualSpacing/>
    </w:pPr>
  </w:style>
  <w:style w:type="character" w:styleId="ad">
    <w:name w:val="Hyperlink"/>
    <w:basedOn w:val="a1"/>
    <w:uiPriority w:val="99"/>
    <w:semiHidden/>
    <w:unhideWhenUsed/>
    <w:rsid w:val="00B705B0"/>
    <w:rPr>
      <w:color w:val="0000FF"/>
      <w:u w:val="single"/>
    </w:rPr>
  </w:style>
  <w:style w:type="character" w:styleId="ae">
    <w:name w:val="FollowedHyperlink"/>
    <w:basedOn w:val="a1"/>
    <w:uiPriority w:val="99"/>
    <w:semiHidden/>
    <w:unhideWhenUsed/>
    <w:rsid w:val="00B705B0"/>
    <w:rPr>
      <w:color w:val="800080"/>
      <w:u w:val="single"/>
    </w:rPr>
  </w:style>
  <w:style w:type="paragraph" w:customStyle="1" w:styleId="xl64">
    <w:name w:val="xl64"/>
    <w:basedOn w:val="a0"/>
    <w:rsid w:val="00B70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6">
    <w:name w:val="xl7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3">
    <w:name w:val="xl83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7">
    <w:name w:val="xl97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8">
    <w:name w:val="xl98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1">
    <w:name w:val="xl101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2">
    <w:name w:val="xl102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5">
    <w:name w:val="xl105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6">
    <w:name w:val="xl10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7">
    <w:name w:val="xl107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9">
    <w:name w:val="xl109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0">
    <w:name w:val="xl110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2">
    <w:name w:val="xl112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4">
    <w:name w:val="xl114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5">
    <w:name w:val="xl115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6">
    <w:name w:val="xl11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7">
    <w:name w:val="xl11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8">
    <w:name w:val="xl118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9">
    <w:name w:val="xl119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0">
    <w:name w:val="xl120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1">
    <w:name w:val="xl121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2">
    <w:name w:val="xl122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3">
    <w:name w:val="xl123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4">
    <w:name w:val="xl124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5">
    <w:name w:val="xl125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6">
    <w:name w:val="xl126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7">
    <w:name w:val="xl12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8">
    <w:name w:val="xl128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9">
    <w:name w:val="xl129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0">
    <w:name w:val="xl130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1">
    <w:name w:val="xl131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2">
    <w:name w:val="xl132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3">
    <w:name w:val="xl133"/>
    <w:basedOn w:val="a0"/>
    <w:rsid w:val="00B705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4">
    <w:name w:val="xl134"/>
    <w:basedOn w:val="a0"/>
    <w:rsid w:val="00B705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5">
    <w:name w:val="xl135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6">
    <w:name w:val="xl136"/>
    <w:basedOn w:val="a0"/>
    <w:rsid w:val="00B705B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7">
    <w:name w:val="xl137"/>
    <w:basedOn w:val="a0"/>
    <w:rsid w:val="00B705B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8">
    <w:name w:val="xl138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9">
    <w:name w:val="xl139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0"/>
    <w:rsid w:val="00806A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42">
    <w:name w:val="xl142"/>
    <w:basedOn w:val="a0"/>
    <w:rsid w:val="00806A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3">
    <w:name w:val="xl143"/>
    <w:basedOn w:val="a0"/>
    <w:rsid w:val="00806A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4">
    <w:name w:val="xl144"/>
    <w:basedOn w:val="a0"/>
    <w:rsid w:val="00806A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numbering" w:customStyle="1" w:styleId="10">
    <w:name w:val="Нет списка1"/>
    <w:next w:val="a3"/>
    <w:uiPriority w:val="99"/>
    <w:semiHidden/>
    <w:unhideWhenUsed/>
    <w:rsid w:val="00DC074C"/>
  </w:style>
  <w:style w:type="character" w:customStyle="1" w:styleId="ConsPlusNormal0">
    <w:name w:val="ConsPlusNormal Знак"/>
    <w:link w:val="ConsPlusNormal"/>
    <w:locked/>
    <w:rsid w:val="00DC074C"/>
    <w:rPr>
      <w:rFonts w:ascii="Calibri" w:eastAsia="Times New Roman" w:hAnsi="Calibri" w:cs="Calibri"/>
      <w:szCs w:val="20"/>
      <w:lang w:eastAsia="ru-RU"/>
    </w:rPr>
  </w:style>
  <w:style w:type="character" w:styleId="af">
    <w:name w:val="Strong"/>
    <w:basedOn w:val="a1"/>
    <w:uiPriority w:val="22"/>
    <w:qFormat/>
    <w:rsid w:val="00DC074C"/>
    <w:rPr>
      <w:b/>
      <w:bCs/>
    </w:rPr>
  </w:style>
  <w:style w:type="paragraph" w:styleId="af0">
    <w:name w:val="annotation text"/>
    <w:basedOn w:val="a0"/>
    <w:link w:val="af1"/>
    <w:uiPriority w:val="99"/>
    <w:rsid w:val="00DC07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Текст примечания Знак"/>
    <w:basedOn w:val="a1"/>
    <w:link w:val="af0"/>
    <w:uiPriority w:val="99"/>
    <w:rsid w:val="00DC07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Normal (Web)"/>
    <w:basedOn w:val="a0"/>
    <w:rsid w:val="00DC0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2"/>
    <w:next w:val="a7"/>
    <w:uiPriority w:val="59"/>
    <w:rsid w:val="00DC0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1"/>
    <w:uiPriority w:val="99"/>
    <w:semiHidden/>
    <w:unhideWhenUsed/>
    <w:rsid w:val="00DC074C"/>
    <w:rPr>
      <w:sz w:val="16"/>
      <w:szCs w:val="16"/>
    </w:rPr>
  </w:style>
  <w:style w:type="paragraph" w:styleId="af4">
    <w:name w:val="annotation subject"/>
    <w:basedOn w:val="af0"/>
    <w:next w:val="af0"/>
    <w:link w:val="af5"/>
    <w:uiPriority w:val="99"/>
    <w:semiHidden/>
    <w:unhideWhenUsed/>
    <w:rsid w:val="00DC074C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f1"/>
    <w:link w:val="af4"/>
    <w:uiPriority w:val="99"/>
    <w:semiHidden/>
    <w:rsid w:val="00DC07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Subtitle"/>
    <w:basedOn w:val="a0"/>
    <w:next w:val="a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6A88"/>
  </w:style>
  <w:style w:type="paragraph" w:styleId="1">
    <w:name w:val="heading 1"/>
    <w:basedOn w:val="a0"/>
    <w:next w:val="a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A33C29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Cambria" w:hAnsi="Cambria" w:cs="Times New Roman"/>
      <w:b/>
      <w:bCs/>
      <w:i/>
      <w:iCs/>
      <w:sz w:val="28"/>
      <w:szCs w:val="28"/>
      <w:lang w:eastAsia="ja-JP"/>
    </w:rPr>
  </w:style>
  <w:style w:type="paragraph" w:styleId="3">
    <w:name w:val="heading 3"/>
    <w:basedOn w:val="a0"/>
    <w:next w:val="a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0"/>
    <w:next w:val="a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0"/>
    <w:next w:val="a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onsPlusNormal">
    <w:name w:val="ConsPlusNormal"/>
    <w:link w:val="ConsPlusNormal0"/>
    <w:rsid w:val="00C6117A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</w:rPr>
  </w:style>
  <w:style w:type="paragraph" w:customStyle="1" w:styleId="ConsPlusTitle">
    <w:name w:val="ConsPlusTitle"/>
    <w:rsid w:val="00C6117A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</w:rPr>
  </w:style>
  <w:style w:type="paragraph" w:styleId="a5">
    <w:name w:val="Balloon Text"/>
    <w:basedOn w:val="a0"/>
    <w:link w:val="a6"/>
    <w:uiPriority w:val="99"/>
    <w:semiHidden/>
    <w:unhideWhenUsed/>
    <w:rsid w:val="00AC2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AC2EC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rsid w:val="00A33C29"/>
    <w:rPr>
      <w:rFonts w:ascii="Cambria" w:eastAsia="Calibri" w:hAnsi="Cambria" w:cs="Times New Roman"/>
      <w:b/>
      <w:bCs/>
      <w:i/>
      <w:iCs/>
      <w:sz w:val="28"/>
      <w:szCs w:val="28"/>
      <w:lang w:eastAsia="ja-JP"/>
    </w:rPr>
  </w:style>
  <w:style w:type="paragraph" w:styleId="a">
    <w:name w:val="List Bullet"/>
    <w:basedOn w:val="a0"/>
    <w:uiPriority w:val="99"/>
    <w:unhideWhenUsed/>
    <w:rsid w:val="0090093E"/>
    <w:pPr>
      <w:numPr>
        <w:numId w:val="1"/>
      </w:numPr>
      <w:contextualSpacing/>
    </w:pPr>
  </w:style>
  <w:style w:type="table" w:styleId="a7">
    <w:name w:val="Table Grid"/>
    <w:basedOn w:val="a2"/>
    <w:uiPriority w:val="59"/>
    <w:rsid w:val="00C90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04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header"/>
    <w:basedOn w:val="a0"/>
    <w:link w:val="a9"/>
    <w:uiPriority w:val="99"/>
    <w:unhideWhenUsed/>
    <w:rsid w:val="00CF7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CF71A9"/>
  </w:style>
  <w:style w:type="paragraph" w:styleId="aa">
    <w:name w:val="footer"/>
    <w:basedOn w:val="a0"/>
    <w:link w:val="ab"/>
    <w:uiPriority w:val="99"/>
    <w:unhideWhenUsed/>
    <w:rsid w:val="00CF7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CF71A9"/>
  </w:style>
  <w:style w:type="paragraph" w:styleId="ac">
    <w:name w:val="List Paragraph"/>
    <w:basedOn w:val="a0"/>
    <w:uiPriority w:val="34"/>
    <w:qFormat/>
    <w:rsid w:val="008A4718"/>
    <w:pPr>
      <w:ind w:left="720"/>
      <w:contextualSpacing/>
    </w:pPr>
  </w:style>
  <w:style w:type="character" w:styleId="ad">
    <w:name w:val="Hyperlink"/>
    <w:basedOn w:val="a1"/>
    <w:uiPriority w:val="99"/>
    <w:semiHidden/>
    <w:unhideWhenUsed/>
    <w:rsid w:val="00B705B0"/>
    <w:rPr>
      <w:color w:val="0000FF"/>
      <w:u w:val="single"/>
    </w:rPr>
  </w:style>
  <w:style w:type="character" w:styleId="ae">
    <w:name w:val="FollowedHyperlink"/>
    <w:basedOn w:val="a1"/>
    <w:uiPriority w:val="99"/>
    <w:semiHidden/>
    <w:unhideWhenUsed/>
    <w:rsid w:val="00B705B0"/>
    <w:rPr>
      <w:color w:val="800080"/>
      <w:u w:val="single"/>
    </w:rPr>
  </w:style>
  <w:style w:type="paragraph" w:customStyle="1" w:styleId="xl64">
    <w:name w:val="xl64"/>
    <w:basedOn w:val="a0"/>
    <w:rsid w:val="00B70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6">
    <w:name w:val="xl7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3">
    <w:name w:val="xl83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7">
    <w:name w:val="xl97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8">
    <w:name w:val="xl98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1">
    <w:name w:val="xl101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2">
    <w:name w:val="xl102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5">
    <w:name w:val="xl105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6">
    <w:name w:val="xl10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7">
    <w:name w:val="xl107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9">
    <w:name w:val="xl109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0">
    <w:name w:val="xl110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2">
    <w:name w:val="xl112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4">
    <w:name w:val="xl114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5">
    <w:name w:val="xl115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6">
    <w:name w:val="xl11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7">
    <w:name w:val="xl11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8">
    <w:name w:val="xl118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9">
    <w:name w:val="xl119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0">
    <w:name w:val="xl120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1">
    <w:name w:val="xl121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2">
    <w:name w:val="xl122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3">
    <w:name w:val="xl123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4">
    <w:name w:val="xl124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5">
    <w:name w:val="xl125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6">
    <w:name w:val="xl126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7">
    <w:name w:val="xl12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8">
    <w:name w:val="xl128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9">
    <w:name w:val="xl129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0">
    <w:name w:val="xl130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1">
    <w:name w:val="xl131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2">
    <w:name w:val="xl132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3">
    <w:name w:val="xl133"/>
    <w:basedOn w:val="a0"/>
    <w:rsid w:val="00B705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4">
    <w:name w:val="xl134"/>
    <w:basedOn w:val="a0"/>
    <w:rsid w:val="00B705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5">
    <w:name w:val="xl135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6">
    <w:name w:val="xl136"/>
    <w:basedOn w:val="a0"/>
    <w:rsid w:val="00B705B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7">
    <w:name w:val="xl137"/>
    <w:basedOn w:val="a0"/>
    <w:rsid w:val="00B705B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8">
    <w:name w:val="xl138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9">
    <w:name w:val="xl139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0"/>
    <w:rsid w:val="00806A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42">
    <w:name w:val="xl142"/>
    <w:basedOn w:val="a0"/>
    <w:rsid w:val="00806A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3">
    <w:name w:val="xl143"/>
    <w:basedOn w:val="a0"/>
    <w:rsid w:val="00806A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4">
    <w:name w:val="xl144"/>
    <w:basedOn w:val="a0"/>
    <w:rsid w:val="00806A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numbering" w:customStyle="1" w:styleId="10">
    <w:name w:val="Нет списка1"/>
    <w:next w:val="a3"/>
    <w:uiPriority w:val="99"/>
    <w:semiHidden/>
    <w:unhideWhenUsed/>
    <w:rsid w:val="00DC074C"/>
  </w:style>
  <w:style w:type="character" w:customStyle="1" w:styleId="ConsPlusNormal0">
    <w:name w:val="ConsPlusNormal Знак"/>
    <w:link w:val="ConsPlusNormal"/>
    <w:locked/>
    <w:rsid w:val="00DC074C"/>
    <w:rPr>
      <w:rFonts w:ascii="Calibri" w:eastAsia="Times New Roman" w:hAnsi="Calibri" w:cs="Calibri"/>
      <w:szCs w:val="20"/>
      <w:lang w:eastAsia="ru-RU"/>
    </w:rPr>
  </w:style>
  <w:style w:type="character" w:styleId="af">
    <w:name w:val="Strong"/>
    <w:basedOn w:val="a1"/>
    <w:uiPriority w:val="22"/>
    <w:qFormat/>
    <w:rsid w:val="00DC074C"/>
    <w:rPr>
      <w:b/>
      <w:bCs/>
    </w:rPr>
  </w:style>
  <w:style w:type="paragraph" w:styleId="af0">
    <w:name w:val="annotation text"/>
    <w:basedOn w:val="a0"/>
    <w:link w:val="af1"/>
    <w:uiPriority w:val="99"/>
    <w:rsid w:val="00DC07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Текст примечания Знак"/>
    <w:basedOn w:val="a1"/>
    <w:link w:val="af0"/>
    <w:uiPriority w:val="99"/>
    <w:rsid w:val="00DC07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Normal (Web)"/>
    <w:basedOn w:val="a0"/>
    <w:rsid w:val="00DC0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2"/>
    <w:next w:val="a7"/>
    <w:uiPriority w:val="59"/>
    <w:rsid w:val="00DC0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1"/>
    <w:uiPriority w:val="99"/>
    <w:semiHidden/>
    <w:unhideWhenUsed/>
    <w:rsid w:val="00DC074C"/>
    <w:rPr>
      <w:sz w:val="16"/>
      <w:szCs w:val="16"/>
    </w:rPr>
  </w:style>
  <w:style w:type="paragraph" w:styleId="af4">
    <w:name w:val="annotation subject"/>
    <w:basedOn w:val="af0"/>
    <w:next w:val="af0"/>
    <w:link w:val="af5"/>
    <w:uiPriority w:val="99"/>
    <w:semiHidden/>
    <w:unhideWhenUsed/>
    <w:rsid w:val="00DC074C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f1"/>
    <w:link w:val="af4"/>
    <w:uiPriority w:val="99"/>
    <w:semiHidden/>
    <w:rsid w:val="00DC07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Subtitle"/>
    <w:basedOn w:val="a0"/>
    <w:next w:val="a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WI6Pa0YHLLTu0brRtExKqmL7zSw==">AMUW2mXbeVcdg64+bj2I9VV+AP1yGo1mwNQbSM9i7ezVPmUgXTMfCwIlgNGz67QhSNSYxGYlUmvv8GSFnYt2lWlGwXmccLwT9MVRJ1dzDaqerHIpjQz9IPZ63sWVSfUmlVXzwGUz/3Bu1NFKJ5JCnx8b5Q1GHIz1Vw==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4261</Words>
  <Characters>24291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Юрьевна Щёчина</dc:creator>
  <cp:lastModifiedBy>Татьяна Евгеньевна Аверкиева</cp:lastModifiedBy>
  <cp:revision>4</cp:revision>
  <dcterms:created xsi:type="dcterms:W3CDTF">2024-01-25T06:27:00Z</dcterms:created>
  <dcterms:modified xsi:type="dcterms:W3CDTF">2024-01-25T06:35:00Z</dcterms:modified>
</cp:coreProperties>
</file>